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CA5C" w14:textId="77777777" w:rsidR="00D17810" w:rsidRDefault="00D17810">
      <w:pPr>
        <w:pStyle w:val="a3"/>
        <w:ind w:left="0" w:firstLine="0"/>
        <w:jc w:val="left"/>
        <w:rPr>
          <w:sz w:val="22"/>
        </w:rPr>
      </w:pPr>
    </w:p>
    <w:p w14:paraId="17870EA1" w14:textId="77777777" w:rsidR="00D17810" w:rsidRDefault="00D17810">
      <w:pPr>
        <w:pStyle w:val="a3"/>
        <w:ind w:left="0" w:firstLine="0"/>
        <w:jc w:val="left"/>
        <w:rPr>
          <w:sz w:val="22"/>
        </w:rPr>
      </w:pPr>
    </w:p>
    <w:p w14:paraId="3348FCD9" w14:textId="77777777" w:rsidR="00D17810" w:rsidRDefault="00D17810">
      <w:pPr>
        <w:pStyle w:val="a3"/>
        <w:ind w:left="0" w:firstLine="0"/>
        <w:jc w:val="left"/>
        <w:rPr>
          <w:sz w:val="22"/>
        </w:rPr>
      </w:pPr>
    </w:p>
    <w:p w14:paraId="3245EF1F" w14:textId="77777777" w:rsidR="00D17810" w:rsidRDefault="002A06AA" w:rsidP="002A06AA">
      <w:pPr>
        <w:pStyle w:val="a3"/>
        <w:spacing w:before="242"/>
        <w:ind w:left="0" w:right="-3900" w:firstLine="0"/>
        <w:jc w:val="right"/>
      </w:pPr>
      <w:r>
        <w:br w:type="column"/>
      </w:r>
      <w:r>
        <w:t>УТВЕРЖДЕНО</w:t>
      </w:r>
    </w:p>
    <w:p w14:paraId="3FF34836" w14:textId="77777777" w:rsidR="00D17810" w:rsidRDefault="002A06AA" w:rsidP="002A06AA">
      <w:pPr>
        <w:pStyle w:val="a3"/>
        <w:spacing w:before="2" w:line="322" w:lineRule="exact"/>
        <w:ind w:left="0" w:right="-3900" w:firstLine="0"/>
        <w:jc w:val="right"/>
      </w:pPr>
      <w:r>
        <w:t>Постановлением</w:t>
      </w:r>
      <w:r>
        <w:rPr>
          <w:spacing w:val="-5"/>
        </w:rPr>
        <w:t xml:space="preserve"> </w:t>
      </w:r>
      <w:r>
        <w:t>АМС</w:t>
      </w:r>
      <w:r>
        <w:rPr>
          <w:spacing w:val="-4"/>
        </w:rPr>
        <w:t xml:space="preserve"> </w:t>
      </w:r>
      <w:r>
        <w:t>МО</w:t>
      </w:r>
    </w:p>
    <w:p w14:paraId="6D133EF4" w14:textId="77777777" w:rsidR="002A06AA" w:rsidRDefault="002A06AA" w:rsidP="002A06AA">
      <w:pPr>
        <w:pStyle w:val="a3"/>
        <w:ind w:left="474" w:right="-3900" w:firstLine="1003"/>
        <w:jc w:val="right"/>
        <w:rPr>
          <w:spacing w:val="-67"/>
        </w:rPr>
      </w:pPr>
      <w:r>
        <w:t>Ардонский район</w:t>
      </w:r>
      <w:r>
        <w:rPr>
          <w:spacing w:val="-67"/>
        </w:rPr>
        <w:t xml:space="preserve"> </w:t>
      </w:r>
    </w:p>
    <w:p w14:paraId="7326122F" w14:textId="121FE7FB" w:rsidR="00D17810" w:rsidRDefault="002A06AA" w:rsidP="002A06AA">
      <w:pPr>
        <w:pStyle w:val="a3"/>
        <w:ind w:left="474" w:right="-3900" w:firstLine="1003"/>
        <w:jc w:val="right"/>
      </w:pPr>
      <w:r>
        <w:t>от</w:t>
      </w:r>
      <w:r>
        <w:rPr>
          <w:spacing w:val="-5"/>
        </w:rPr>
        <w:t xml:space="preserve"> </w:t>
      </w:r>
      <w:r>
        <w:t>«</w:t>
      </w:r>
      <w:r>
        <w:rPr>
          <w:u w:val="single"/>
        </w:rPr>
        <w:t>03</w:t>
      </w:r>
      <w:r>
        <w:t>»</w:t>
      </w:r>
      <w:r>
        <w:rPr>
          <w:spacing w:val="-5"/>
        </w:rPr>
        <w:t xml:space="preserve"> </w:t>
      </w:r>
      <w:r>
        <w:rPr>
          <w:u w:val="single"/>
        </w:rPr>
        <w:t>февраля</w:t>
      </w:r>
      <w:r>
        <w:t>20</w:t>
      </w:r>
      <w:r>
        <w:rPr>
          <w:u w:val="single"/>
        </w:rPr>
        <w:t>16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>21</w:t>
      </w:r>
    </w:p>
    <w:p w14:paraId="16949BB9" w14:textId="77777777" w:rsidR="00D17810" w:rsidRDefault="00D17810">
      <w:pPr>
        <w:sectPr w:rsidR="00D17810" w:rsidSect="002A06AA">
          <w:type w:val="continuous"/>
          <w:pgSz w:w="11910" w:h="16840"/>
          <w:pgMar w:top="440" w:right="740" w:bottom="280" w:left="1160" w:header="720" w:footer="720" w:gutter="0"/>
          <w:cols w:num="3" w:space="10" w:equalWidth="0">
            <w:col w:w="2806" w:space="40"/>
            <w:col w:w="3188" w:space="275"/>
            <w:col w:w="3701"/>
          </w:cols>
        </w:sectPr>
      </w:pPr>
    </w:p>
    <w:p w14:paraId="5E26CB6B" w14:textId="77777777" w:rsidR="00D17810" w:rsidRDefault="00D17810">
      <w:pPr>
        <w:pStyle w:val="a3"/>
        <w:ind w:left="0" w:firstLine="0"/>
        <w:jc w:val="left"/>
        <w:rPr>
          <w:sz w:val="20"/>
        </w:rPr>
      </w:pPr>
    </w:p>
    <w:p w14:paraId="11569F17" w14:textId="77777777" w:rsidR="00D17810" w:rsidRDefault="00D17810">
      <w:pPr>
        <w:pStyle w:val="a3"/>
        <w:ind w:left="0" w:firstLine="0"/>
        <w:jc w:val="left"/>
        <w:rPr>
          <w:sz w:val="20"/>
        </w:rPr>
      </w:pPr>
    </w:p>
    <w:p w14:paraId="4321F951" w14:textId="77777777" w:rsidR="00D17810" w:rsidRDefault="00D17810">
      <w:pPr>
        <w:pStyle w:val="a3"/>
        <w:ind w:left="0" w:firstLine="0"/>
        <w:jc w:val="left"/>
        <w:rPr>
          <w:sz w:val="20"/>
        </w:rPr>
      </w:pPr>
    </w:p>
    <w:p w14:paraId="0966689A" w14:textId="77777777" w:rsidR="00D17810" w:rsidRDefault="00D17810">
      <w:pPr>
        <w:pStyle w:val="a3"/>
        <w:spacing w:before="9"/>
        <w:ind w:left="0" w:firstLine="0"/>
        <w:jc w:val="left"/>
        <w:rPr>
          <w:sz w:val="16"/>
        </w:rPr>
      </w:pPr>
    </w:p>
    <w:p w14:paraId="38C79D0F" w14:textId="77777777" w:rsidR="00D17810" w:rsidRDefault="002A06AA">
      <w:pPr>
        <w:pStyle w:val="1"/>
        <w:spacing w:before="85" w:line="413" w:lineRule="exact"/>
        <w:ind w:left="4018" w:right="3447" w:firstLine="0"/>
      </w:pPr>
      <w:r>
        <w:t>ПОЛОЖЕНИЕ</w:t>
      </w:r>
    </w:p>
    <w:p w14:paraId="5CE11C5E" w14:textId="77777777" w:rsidR="00D17810" w:rsidRDefault="002A06AA">
      <w:pPr>
        <w:ind w:left="140" w:firstLine="628"/>
        <w:rPr>
          <w:b/>
          <w:sz w:val="36"/>
        </w:rPr>
      </w:pPr>
      <w:r>
        <w:rPr>
          <w:b/>
          <w:sz w:val="36"/>
        </w:rPr>
        <w:t>о порядке установления платы, взимаемой с родителей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(законных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представителей)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присмотр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уход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за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ребенком</w:t>
      </w:r>
    </w:p>
    <w:p w14:paraId="430A2CC6" w14:textId="77777777" w:rsidR="00D17810" w:rsidRDefault="002A06AA">
      <w:pPr>
        <w:pStyle w:val="1"/>
        <w:ind w:left="195" w:right="186"/>
      </w:pPr>
      <w:r>
        <w:t>в муниципальных образовательных учреждениях,</w:t>
      </w:r>
      <w:r>
        <w:rPr>
          <w:spacing w:val="1"/>
        </w:rPr>
        <w:t xml:space="preserve"> </w:t>
      </w:r>
      <w:r>
        <w:t>реализующих основные общеобразовательные программы</w:t>
      </w:r>
      <w:r>
        <w:rPr>
          <w:spacing w:val="-87"/>
        </w:rPr>
        <w:t xml:space="preserve"> </w:t>
      </w:r>
      <w:r>
        <w:t>дошкольного образования</w:t>
      </w:r>
    </w:p>
    <w:p w14:paraId="78646D9C" w14:textId="77777777" w:rsidR="00D17810" w:rsidRDefault="00D17810">
      <w:pPr>
        <w:sectPr w:rsidR="00D17810">
          <w:type w:val="continuous"/>
          <w:pgSz w:w="11910" w:h="16840"/>
          <w:pgMar w:top="440" w:right="740" w:bottom="280" w:left="1160" w:header="720" w:footer="720" w:gutter="0"/>
          <w:cols w:space="720"/>
        </w:sectPr>
      </w:pPr>
    </w:p>
    <w:p w14:paraId="3FCDF707" w14:textId="77777777" w:rsidR="00D17810" w:rsidRDefault="002A06AA">
      <w:pPr>
        <w:pStyle w:val="2"/>
        <w:numPr>
          <w:ilvl w:val="0"/>
          <w:numId w:val="10"/>
        </w:numPr>
        <w:tabs>
          <w:tab w:val="left" w:pos="4437"/>
        </w:tabs>
        <w:spacing w:before="62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5B8A9D09" w14:textId="77777777" w:rsidR="00D17810" w:rsidRDefault="00D17810">
      <w:pPr>
        <w:pStyle w:val="a3"/>
        <w:spacing w:before="2"/>
        <w:ind w:left="0" w:firstLine="0"/>
        <w:jc w:val="left"/>
        <w:rPr>
          <w:b/>
        </w:rPr>
      </w:pPr>
    </w:p>
    <w:p w14:paraId="6FB745C6" w14:textId="77777777" w:rsidR="00D17810" w:rsidRDefault="002A06AA">
      <w:pPr>
        <w:pStyle w:val="a4"/>
        <w:numPr>
          <w:ilvl w:val="1"/>
          <w:numId w:val="9"/>
        </w:numPr>
        <w:tabs>
          <w:tab w:val="left" w:pos="1255"/>
        </w:tabs>
        <w:ind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 общеобразовательные программы дошкольно</w:t>
      </w:r>
      <w:r>
        <w:rPr>
          <w:sz w:val="28"/>
        </w:rPr>
        <w:t>го образования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 разработано в соответствии с Конституцией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Федеральным законом от 29.12.2012г.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Федерации».</w:t>
      </w:r>
    </w:p>
    <w:p w14:paraId="64FC9F29" w14:textId="77777777" w:rsidR="00D17810" w:rsidRDefault="002A06AA">
      <w:pPr>
        <w:pStyle w:val="a4"/>
        <w:numPr>
          <w:ilvl w:val="1"/>
          <w:numId w:val="9"/>
        </w:numPr>
        <w:tabs>
          <w:tab w:val="left" w:pos="1204"/>
        </w:tabs>
        <w:ind w:right="106" w:firstLine="566"/>
        <w:jc w:val="both"/>
        <w:rPr>
          <w:sz w:val="28"/>
        </w:rPr>
      </w:pPr>
      <w:r>
        <w:rPr>
          <w:sz w:val="28"/>
        </w:rPr>
        <w:t>Положение определяет порядок установления, взимания, начисления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 родительской платы за присмотр и уход за детьми в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</w:t>
      </w:r>
      <w:r>
        <w:rPr>
          <w:sz w:val="28"/>
        </w:rPr>
        <w:t>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расходования.</w:t>
      </w:r>
    </w:p>
    <w:p w14:paraId="4A72C6D4" w14:textId="77777777" w:rsidR="00D17810" w:rsidRDefault="002A06AA">
      <w:pPr>
        <w:pStyle w:val="a4"/>
        <w:numPr>
          <w:ilvl w:val="1"/>
          <w:numId w:val="9"/>
        </w:numPr>
        <w:tabs>
          <w:tab w:val="left" w:pos="1183"/>
        </w:tabs>
        <w:ind w:right="106" w:firstLine="566"/>
        <w:jc w:val="both"/>
        <w:rPr>
          <w:sz w:val="28"/>
        </w:rPr>
      </w:pPr>
      <w:r>
        <w:rPr>
          <w:sz w:val="28"/>
        </w:rPr>
        <w:t>Целью настоящего Положения является создание необходимых 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3042922D" w14:textId="77777777" w:rsidR="00D17810" w:rsidRDefault="002A06AA">
      <w:pPr>
        <w:pStyle w:val="a4"/>
        <w:numPr>
          <w:ilvl w:val="1"/>
          <w:numId w:val="9"/>
        </w:numPr>
        <w:tabs>
          <w:tab w:val="left" w:pos="1346"/>
        </w:tabs>
        <w:ind w:right="106" w:firstLine="566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 Ардонского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14:paraId="04EE960D" w14:textId="77777777" w:rsidR="00D17810" w:rsidRDefault="00D17810">
      <w:pPr>
        <w:pStyle w:val="a3"/>
        <w:spacing w:before="3"/>
        <w:ind w:left="0" w:firstLine="0"/>
        <w:jc w:val="left"/>
      </w:pPr>
    </w:p>
    <w:p w14:paraId="4FFF320F" w14:textId="77777777" w:rsidR="00D17810" w:rsidRDefault="002A06AA">
      <w:pPr>
        <w:pStyle w:val="2"/>
        <w:numPr>
          <w:ilvl w:val="0"/>
          <w:numId w:val="10"/>
        </w:numPr>
        <w:tabs>
          <w:tab w:val="left" w:pos="1627"/>
        </w:tabs>
        <w:spacing w:before="1"/>
        <w:ind w:left="1626" w:hanging="282"/>
        <w:jc w:val="left"/>
      </w:pPr>
      <w:r>
        <w:t>Основные</w:t>
      </w:r>
      <w:r>
        <w:rPr>
          <w:spacing w:val="-3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Положении</w:t>
      </w:r>
    </w:p>
    <w:p w14:paraId="0C305247" w14:textId="77777777" w:rsidR="00D17810" w:rsidRDefault="00D17810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34D125B1" w14:textId="77777777" w:rsidR="00D17810" w:rsidRDefault="002A06AA">
      <w:pPr>
        <w:pStyle w:val="a4"/>
        <w:numPr>
          <w:ilvl w:val="1"/>
          <w:numId w:val="8"/>
        </w:numPr>
        <w:tabs>
          <w:tab w:val="left" w:pos="1574"/>
        </w:tabs>
        <w:ind w:right="106" w:firstLine="566"/>
        <w:jc w:val="both"/>
        <w:rPr>
          <w:sz w:val="28"/>
        </w:rPr>
      </w:pP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 образовательную деятельность по реализации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 дошкольного образования – МБДОУ, находящиеся 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</w:t>
      </w:r>
      <w:r>
        <w:rPr>
          <w:sz w:val="28"/>
        </w:rPr>
        <w:t>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569FBE1B" w14:textId="77777777" w:rsidR="00D17810" w:rsidRDefault="002A06AA">
      <w:pPr>
        <w:pStyle w:val="a4"/>
        <w:numPr>
          <w:ilvl w:val="1"/>
          <w:numId w:val="8"/>
        </w:numPr>
        <w:tabs>
          <w:tab w:val="left" w:pos="1210"/>
        </w:tabs>
        <w:spacing w:before="1"/>
        <w:ind w:left="117" w:firstLine="566"/>
        <w:jc w:val="both"/>
        <w:rPr>
          <w:sz w:val="28"/>
        </w:rPr>
      </w:pPr>
      <w:r>
        <w:rPr>
          <w:sz w:val="28"/>
        </w:rPr>
        <w:t>Присмотр и уход за детьми - комплекс мер по организации 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 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1"/>
          <w:sz w:val="28"/>
        </w:rPr>
        <w:t xml:space="preserve"> </w:t>
      </w:r>
      <w:r>
        <w:rPr>
          <w:sz w:val="28"/>
        </w:rPr>
        <w:t>дня.</w:t>
      </w:r>
    </w:p>
    <w:p w14:paraId="494D0499" w14:textId="77777777" w:rsidR="00D17810" w:rsidRDefault="002A06AA">
      <w:pPr>
        <w:pStyle w:val="a4"/>
        <w:numPr>
          <w:ilvl w:val="1"/>
          <w:numId w:val="8"/>
        </w:numPr>
        <w:tabs>
          <w:tab w:val="left" w:pos="1299"/>
        </w:tabs>
        <w:ind w:left="117" w:firstLine="566"/>
        <w:jc w:val="both"/>
        <w:rPr>
          <w:sz w:val="28"/>
        </w:rPr>
      </w:pP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14:paraId="2AB645EA" w14:textId="77777777" w:rsidR="00D17810" w:rsidRDefault="00D17810">
      <w:pPr>
        <w:pStyle w:val="a3"/>
        <w:spacing w:before="4"/>
        <w:ind w:left="0" w:firstLine="0"/>
        <w:jc w:val="left"/>
      </w:pPr>
    </w:p>
    <w:p w14:paraId="2DA4DDCD" w14:textId="77777777" w:rsidR="00D17810" w:rsidRDefault="002A06AA">
      <w:pPr>
        <w:pStyle w:val="2"/>
        <w:numPr>
          <w:ilvl w:val="0"/>
          <w:numId w:val="10"/>
        </w:numPr>
        <w:tabs>
          <w:tab w:val="left" w:pos="2564"/>
        </w:tabs>
        <w:ind w:left="2563" w:hanging="282"/>
        <w:jc w:val="left"/>
      </w:pPr>
      <w:r>
        <w:t>Установление</w:t>
      </w:r>
      <w:r>
        <w:rPr>
          <w:spacing w:val="-4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5"/>
        </w:rPr>
        <w:t xml:space="preserve"> </w:t>
      </w:r>
      <w:r>
        <w:t>платы</w:t>
      </w:r>
    </w:p>
    <w:p w14:paraId="28DDD95E" w14:textId="77777777" w:rsidR="00D17810" w:rsidRDefault="00D17810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61E8A118" w14:textId="77777777" w:rsidR="00D17810" w:rsidRDefault="002A06AA">
      <w:pPr>
        <w:pStyle w:val="a4"/>
        <w:numPr>
          <w:ilvl w:val="1"/>
          <w:numId w:val="7"/>
        </w:numPr>
        <w:tabs>
          <w:tab w:val="left" w:pos="1549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Ардонского района является Администрация местного самоуправления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учредитель).</w:t>
      </w:r>
    </w:p>
    <w:p w14:paraId="34790D88" w14:textId="77777777" w:rsidR="00D17810" w:rsidRDefault="002A06AA">
      <w:pPr>
        <w:pStyle w:val="a4"/>
        <w:numPr>
          <w:ilvl w:val="1"/>
          <w:numId w:val="7"/>
        </w:numPr>
        <w:tabs>
          <w:tab w:val="left" w:pos="1312"/>
        </w:tabs>
        <w:spacing w:before="3"/>
        <w:ind w:left="116" w:firstLine="566"/>
        <w:jc w:val="both"/>
        <w:rPr>
          <w:sz w:val="28"/>
        </w:rPr>
      </w:pPr>
      <w:r>
        <w:rPr>
          <w:sz w:val="28"/>
        </w:rPr>
        <w:t>Учредитель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плата).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образовательных организациях, реализующих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дошкольного образования, устанавливается постановлением 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Ардонский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район.</w:t>
      </w:r>
    </w:p>
    <w:p w14:paraId="2308DEE5" w14:textId="77777777" w:rsidR="00D17810" w:rsidRDefault="002A06AA">
      <w:pPr>
        <w:pStyle w:val="a4"/>
        <w:numPr>
          <w:ilvl w:val="1"/>
          <w:numId w:val="7"/>
        </w:numPr>
        <w:tabs>
          <w:tab w:val="left" w:pos="1221"/>
        </w:tabs>
        <w:ind w:left="116" w:firstLine="566"/>
        <w:jc w:val="both"/>
        <w:rPr>
          <w:sz w:val="28"/>
        </w:rPr>
      </w:pPr>
      <w:r>
        <w:rPr>
          <w:sz w:val="28"/>
        </w:rPr>
        <w:t>В ра</w:t>
      </w:r>
      <w:r>
        <w:rPr>
          <w:sz w:val="28"/>
        </w:rPr>
        <w:t>змер родительской платы не допускается включение расходов 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0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29"/>
          <w:sz w:val="28"/>
        </w:rPr>
        <w:t xml:space="preserve"> </w:t>
      </w:r>
      <w:r>
        <w:rPr>
          <w:sz w:val="28"/>
        </w:rPr>
        <w:t>также</w:t>
      </w:r>
    </w:p>
    <w:p w14:paraId="265BAB6B" w14:textId="77777777" w:rsidR="00D17810" w:rsidRDefault="00D17810">
      <w:pPr>
        <w:jc w:val="both"/>
        <w:rPr>
          <w:sz w:val="28"/>
        </w:rPr>
        <w:sectPr w:rsidR="00D17810">
          <w:pgSz w:w="11910" w:h="16840"/>
          <w:pgMar w:top="620" w:right="740" w:bottom="280" w:left="1160" w:header="720" w:footer="720" w:gutter="0"/>
          <w:cols w:space="720"/>
        </w:sectPr>
      </w:pPr>
    </w:p>
    <w:p w14:paraId="25CBF280" w14:textId="77777777" w:rsidR="00D17810" w:rsidRDefault="002A06AA">
      <w:pPr>
        <w:pStyle w:val="a3"/>
        <w:spacing w:before="62"/>
        <w:ind w:right="106" w:firstLine="0"/>
      </w:pPr>
      <w:r>
        <w:lastRenderedPageBreak/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образования.</w:t>
      </w:r>
    </w:p>
    <w:p w14:paraId="1C22EF0B" w14:textId="77777777" w:rsidR="00D17810" w:rsidRDefault="002A06AA">
      <w:pPr>
        <w:pStyle w:val="a4"/>
        <w:numPr>
          <w:ilvl w:val="1"/>
          <w:numId w:val="7"/>
        </w:numPr>
        <w:tabs>
          <w:tab w:val="left" w:pos="1200"/>
        </w:tabs>
        <w:spacing w:before="1"/>
        <w:ind w:left="1199" w:right="0" w:hanging="517"/>
        <w:jc w:val="both"/>
        <w:rPr>
          <w:sz w:val="28"/>
        </w:rPr>
      </w:pPr>
      <w:r>
        <w:rPr>
          <w:sz w:val="28"/>
        </w:rPr>
        <w:t>Родительская</w:t>
      </w:r>
      <w:r>
        <w:rPr>
          <w:spacing w:val="19"/>
          <w:sz w:val="28"/>
        </w:rPr>
        <w:t xml:space="preserve"> </w:t>
      </w:r>
      <w:r>
        <w:rPr>
          <w:sz w:val="28"/>
        </w:rPr>
        <w:t>плата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22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уход</w:t>
      </w:r>
      <w:r>
        <w:rPr>
          <w:spacing w:val="23"/>
          <w:sz w:val="28"/>
        </w:rPr>
        <w:t xml:space="preserve"> </w:t>
      </w:r>
      <w:r>
        <w:rPr>
          <w:sz w:val="28"/>
        </w:rPr>
        <w:t>за</w:t>
      </w:r>
      <w:r>
        <w:rPr>
          <w:spacing w:val="2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0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20"/>
          <w:sz w:val="28"/>
        </w:rPr>
        <w:t xml:space="preserve"> </w:t>
      </w:r>
      <w:r>
        <w:rPr>
          <w:sz w:val="28"/>
        </w:rPr>
        <w:t>исходя</w:t>
      </w:r>
    </w:p>
    <w:p w14:paraId="03394AF9" w14:textId="77777777" w:rsidR="00D17810" w:rsidRDefault="002A06AA">
      <w:pPr>
        <w:pStyle w:val="a3"/>
        <w:spacing w:line="322" w:lineRule="exact"/>
        <w:ind w:firstLine="0"/>
        <w:jc w:val="left"/>
      </w:pPr>
      <w:r>
        <w:t>из:</w:t>
      </w:r>
    </w:p>
    <w:p w14:paraId="47FDDAFE" w14:textId="77777777" w:rsidR="00D17810" w:rsidRDefault="002A06AA">
      <w:pPr>
        <w:pStyle w:val="a3"/>
        <w:spacing w:line="322" w:lineRule="exact"/>
        <w:ind w:left="683" w:firstLine="0"/>
        <w:jc w:val="left"/>
      </w:pPr>
      <w:r>
        <w:t>фактических</w:t>
      </w:r>
      <w:r>
        <w:rPr>
          <w:spacing w:val="29"/>
        </w:rPr>
        <w:t xml:space="preserve"> </w:t>
      </w:r>
      <w:r>
        <w:t>расходов</w:t>
      </w:r>
      <w:r>
        <w:rPr>
          <w:spacing w:val="93"/>
        </w:rPr>
        <w:t xml:space="preserve"> </w:t>
      </w:r>
      <w:r>
        <w:t>данного</w:t>
      </w:r>
      <w:r>
        <w:rPr>
          <w:spacing w:val="97"/>
        </w:rPr>
        <w:t xml:space="preserve"> </w:t>
      </w:r>
      <w:r>
        <w:t>учреждения</w:t>
      </w:r>
      <w:r>
        <w:rPr>
          <w:spacing w:val="97"/>
        </w:rPr>
        <w:t xml:space="preserve"> </w:t>
      </w:r>
      <w:r>
        <w:t>за</w:t>
      </w:r>
      <w:r>
        <w:rPr>
          <w:spacing w:val="93"/>
        </w:rPr>
        <w:t xml:space="preserve"> </w:t>
      </w:r>
      <w:r>
        <w:t>отчетный</w:t>
      </w:r>
      <w:r>
        <w:rPr>
          <w:spacing w:val="95"/>
        </w:rPr>
        <w:t xml:space="preserve"> </w:t>
      </w:r>
      <w:r>
        <w:t>период,</w:t>
      </w:r>
      <w:r>
        <w:rPr>
          <w:spacing w:val="95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том</w:t>
      </w:r>
    </w:p>
    <w:p w14:paraId="70C72661" w14:textId="77777777" w:rsidR="00D17810" w:rsidRDefault="002A06AA">
      <w:pPr>
        <w:pStyle w:val="a3"/>
        <w:ind w:firstLine="0"/>
        <w:jc w:val="left"/>
      </w:pPr>
      <w:r>
        <w:t>числе:</w:t>
      </w:r>
    </w:p>
    <w:p w14:paraId="23183B7F" w14:textId="77777777" w:rsidR="00D17810" w:rsidRDefault="002A06AA">
      <w:pPr>
        <w:pStyle w:val="a4"/>
        <w:numPr>
          <w:ilvl w:val="0"/>
          <w:numId w:val="6"/>
        </w:numPr>
        <w:tabs>
          <w:tab w:val="left" w:pos="847"/>
        </w:tabs>
        <w:spacing w:before="2" w:line="322" w:lineRule="exact"/>
        <w:ind w:left="846" w:right="0"/>
        <w:jc w:val="left"/>
        <w:rPr>
          <w:sz w:val="28"/>
        </w:rPr>
      </w:pP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14:paraId="73AF2C1C" w14:textId="77777777" w:rsidR="00D17810" w:rsidRDefault="002A06AA">
      <w:pPr>
        <w:pStyle w:val="a4"/>
        <w:numPr>
          <w:ilvl w:val="0"/>
          <w:numId w:val="6"/>
        </w:numPr>
        <w:tabs>
          <w:tab w:val="left" w:pos="847"/>
        </w:tabs>
        <w:spacing w:line="322" w:lineRule="exact"/>
        <w:ind w:left="846" w:right="0"/>
        <w:jc w:val="left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платы.</w:t>
      </w:r>
    </w:p>
    <w:p w14:paraId="223C181F" w14:textId="77777777" w:rsidR="00D17810" w:rsidRDefault="002A06AA">
      <w:pPr>
        <w:pStyle w:val="a3"/>
        <w:ind w:right="105"/>
      </w:pPr>
      <w:r>
        <w:t>Фактические затраты образовательной организации на присмотр и уход за</w:t>
      </w:r>
      <w:r>
        <w:rPr>
          <w:spacing w:val="1"/>
        </w:rPr>
        <w:t xml:space="preserve"> </w:t>
      </w:r>
      <w:r>
        <w:t>одним ребенком в месяц рассчитываются в соответствии с методикой расчета</w:t>
      </w:r>
      <w:r>
        <w:rPr>
          <w:spacing w:val="1"/>
        </w:rPr>
        <w:t xml:space="preserve"> </w:t>
      </w:r>
      <w:r>
        <w:t>нормативных затрат на оказание услуг по присмотру и уходу за детьми в ДОУ</w:t>
      </w:r>
      <w:r>
        <w:rPr>
          <w:spacing w:val="1"/>
        </w:rPr>
        <w:t xml:space="preserve"> </w:t>
      </w:r>
      <w:r>
        <w:t>(Постан</w:t>
      </w:r>
      <w:r>
        <w:t>овление</w:t>
      </w:r>
      <w:r>
        <w:rPr>
          <w:spacing w:val="-2"/>
        </w:rPr>
        <w:t xml:space="preserve"> </w:t>
      </w:r>
      <w:r>
        <w:t>АМС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19.08.2015</w:t>
      </w:r>
      <w:r>
        <w:rPr>
          <w:spacing w:val="-2"/>
        </w:rPr>
        <w:t xml:space="preserve"> </w:t>
      </w:r>
      <w:r>
        <w:t>№247)</w:t>
      </w:r>
    </w:p>
    <w:p w14:paraId="7676311A" w14:textId="77777777" w:rsidR="00D17810" w:rsidRDefault="002A06AA">
      <w:pPr>
        <w:pStyle w:val="a4"/>
        <w:numPr>
          <w:ilvl w:val="1"/>
          <w:numId w:val="7"/>
        </w:numPr>
        <w:tabs>
          <w:tab w:val="left" w:pos="1197"/>
        </w:tabs>
        <w:spacing w:line="242" w:lineRule="auto"/>
        <w:ind w:left="116" w:right="104" w:firstLine="566"/>
        <w:jc w:val="both"/>
        <w:rPr>
          <w:sz w:val="28"/>
        </w:rPr>
      </w:pPr>
      <w:r>
        <w:rPr>
          <w:sz w:val="28"/>
        </w:rPr>
        <w:t>При установлении родительской платы за присмотр и уход за детьми 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учитываются:</w:t>
      </w:r>
    </w:p>
    <w:p w14:paraId="2F46BC77" w14:textId="77777777" w:rsidR="00D17810" w:rsidRDefault="002A06AA">
      <w:pPr>
        <w:pStyle w:val="a4"/>
        <w:numPr>
          <w:ilvl w:val="0"/>
          <w:numId w:val="6"/>
        </w:numPr>
        <w:tabs>
          <w:tab w:val="left" w:pos="847"/>
        </w:tabs>
        <w:spacing w:line="317" w:lineRule="exact"/>
        <w:ind w:left="846" w:right="0"/>
        <w:rPr>
          <w:sz w:val="28"/>
        </w:rPr>
      </w:pPr>
      <w:r>
        <w:rPr>
          <w:sz w:val="28"/>
        </w:rPr>
        <w:t>расходы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питания;</w:t>
      </w:r>
    </w:p>
    <w:p w14:paraId="47B8EB2F" w14:textId="77777777" w:rsidR="00D17810" w:rsidRDefault="002A06AA">
      <w:pPr>
        <w:pStyle w:val="a4"/>
        <w:numPr>
          <w:ilvl w:val="0"/>
          <w:numId w:val="6"/>
        </w:numPr>
        <w:tabs>
          <w:tab w:val="left" w:pos="945"/>
        </w:tabs>
        <w:ind w:firstLine="566"/>
        <w:rPr>
          <w:sz w:val="28"/>
        </w:rPr>
      </w:pP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</w:t>
      </w:r>
      <w:r>
        <w:rPr>
          <w:sz w:val="28"/>
        </w:rPr>
        <w:t>ма</w:t>
      </w:r>
      <w:r>
        <w:rPr>
          <w:spacing w:val="-3"/>
          <w:sz w:val="28"/>
        </w:rPr>
        <w:t xml:space="preserve"> </w:t>
      </w:r>
      <w:r>
        <w:rPr>
          <w:sz w:val="28"/>
        </w:rPr>
        <w:t>дня.</w:t>
      </w:r>
    </w:p>
    <w:p w14:paraId="1C234EA1" w14:textId="77777777" w:rsidR="00D17810" w:rsidRDefault="002A06AA">
      <w:pPr>
        <w:pStyle w:val="a4"/>
        <w:numPr>
          <w:ilvl w:val="1"/>
          <w:numId w:val="7"/>
        </w:numPr>
        <w:tabs>
          <w:tab w:val="left" w:pos="1264"/>
        </w:tabs>
        <w:ind w:left="116" w:firstLine="566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действующего законодательства.</w:t>
      </w:r>
    </w:p>
    <w:p w14:paraId="118C4730" w14:textId="77777777" w:rsidR="00D17810" w:rsidRDefault="002A06AA">
      <w:pPr>
        <w:pStyle w:val="a4"/>
        <w:numPr>
          <w:ilvl w:val="1"/>
          <w:numId w:val="7"/>
        </w:numPr>
        <w:tabs>
          <w:tab w:val="left" w:pos="1185"/>
        </w:tabs>
        <w:ind w:left="116" w:right="107" w:firstLine="566"/>
        <w:jc w:val="both"/>
        <w:rPr>
          <w:sz w:val="28"/>
        </w:rPr>
      </w:pPr>
      <w:r>
        <w:rPr>
          <w:sz w:val="28"/>
        </w:rPr>
        <w:t>Изменение размера родительской платы за присмотр и уход за детьми 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производится не</w:t>
      </w:r>
      <w:r>
        <w:rPr>
          <w:spacing w:val="-1"/>
          <w:sz w:val="28"/>
        </w:rPr>
        <w:t xml:space="preserve"> </w:t>
      </w:r>
      <w:r>
        <w:rPr>
          <w:sz w:val="28"/>
        </w:rPr>
        <w:t>чаще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14:paraId="4D93C7F7" w14:textId="77777777" w:rsidR="00D17810" w:rsidRDefault="00D17810">
      <w:pPr>
        <w:pStyle w:val="a3"/>
        <w:spacing w:before="1"/>
        <w:ind w:left="0" w:firstLine="0"/>
        <w:jc w:val="left"/>
      </w:pPr>
    </w:p>
    <w:p w14:paraId="396B2C2B" w14:textId="77777777" w:rsidR="00D17810" w:rsidRDefault="002A06AA">
      <w:pPr>
        <w:pStyle w:val="2"/>
        <w:numPr>
          <w:ilvl w:val="0"/>
          <w:numId w:val="10"/>
        </w:numPr>
        <w:tabs>
          <w:tab w:val="left" w:pos="1245"/>
        </w:tabs>
        <w:spacing w:before="1"/>
        <w:ind w:left="1244" w:hanging="282"/>
        <w:jc w:val="left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льгот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плате.</w:t>
      </w:r>
    </w:p>
    <w:p w14:paraId="5F8A3480" w14:textId="77777777" w:rsidR="00D17810" w:rsidRDefault="00D17810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540D0C42" w14:textId="77777777" w:rsidR="00D17810" w:rsidRDefault="002A06AA">
      <w:pPr>
        <w:pStyle w:val="a4"/>
        <w:numPr>
          <w:ilvl w:val="1"/>
          <w:numId w:val="5"/>
        </w:numPr>
        <w:tabs>
          <w:tab w:val="left" w:pos="1281"/>
        </w:tabs>
        <w:ind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инвалидами,</w:t>
      </w:r>
      <w:r>
        <w:rPr>
          <w:spacing w:val="12"/>
          <w:sz w:val="28"/>
        </w:rPr>
        <w:t xml:space="preserve"> </w:t>
      </w:r>
      <w:r>
        <w:rPr>
          <w:sz w:val="28"/>
        </w:rPr>
        <w:t>детьми-сиротами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5"/>
          <w:sz w:val="28"/>
        </w:rPr>
        <w:t xml:space="preserve"> </w:t>
      </w:r>
      <w:r>
        <w:rPr>
          <w:sz w:val="28"/>
        </w:rPr>
        <w:t>оставшимися</w:t>
      </w:r>
      <w:r>
        <w:rPr>
          <w:spacing w:val="14"/>
          <w:sz w:val="28"/>
        </w:rPr>
        <w:t xml:space="preserve"> </w:t>
      </w:r>
      <w:r>
        <w:rPr>
          <w:sz w:val="28"/>
        </w:rPr>
        <w:t>без</w:t>
      </w:r>
      <w:r>
        <w:rPr>
          <w:spacing w:val="12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туберкулезной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интоксикацией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139C2030" w14:textId="77777777" w:rsidR="00D17810" w:rsidRDefault="002A06AA">
      <w:pPr>
        <w:pStyle w:val="a3"/>
        <w:spacing w:before="1"/>
        <w:ind w:right="106"/>
      </w:pP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от платы за присмотр и уход за ребенком в МБДОУ</w:t>
      </w:r>
      <w:r>
        <w:rPr>
          <w:spacing w:val="1"/>
        </w:rPr>
        <w:t xml:space="preserve"> </w:t>
      </w:r>
      <w:r>
        <w:t>являются:</w:t>
      </w:r>
    </w:p>
    <w:p w14:paraId="678B8D9A" w14:textId="77777777" w:rsidR="00D17810" w:rsidRDefault="002A06AA">
      <w:pPr>
        <w:pStyle w:val="a4"/>
        <w:numPr>
          <w:ilvl w:val="0"/>
          <w:numId w:val="6"/>
        </w:numPr>
        <w:tabs>
          <w:tab w:val="left" w:pos="979"/>
        </w:tabs>
        <w:spacing w:before="1"/>
        <w:ind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1"/>
          <w:sz w:val="28"/>
        </w:rPr>
        <w:t xml:space="preserve"> </w:t>
      </w:r>
      <w:r>
        <w:rPr>
          <w:sz w:val="28"/>
        </w:rPr>
        <w:t>медико-социальной экспертизы;</w:t>
      </w:r>
    </w:p>
    <w:p w14:paraId="6FC447AD" w14:textId="77777777" w:rsidR="00D17810" w:rsidRDefault="002A06AA">
      <w:pPr>
        <w:pStyle w:val="a4"/>
        <w:numPr>
          <w:ilvl w:val="0"/>
          <w:numId w:val="6"/>
        </w:numPr>
        <w:tabs>
          <w:tab w:val="left" w:pos="979"/>
        </w:tabs>
        <w:ind w:right="104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 – копия распорядительного документа о назначении опеки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несовершеннолетним;</w:t>
      </w:r>
    </w:p>
    <w:p w14:paraId="57FEA5EB" w14:textId="77777777" w:rsidR="00D17810" w:rsidRDefault="002A06AA">
      <w:pPr>
        <w:pStyle w:val="a4"/>
        <w:numPr>
          <w:ilvl w:val="0"/>
          <w:numId w:val="6"/>
        </w:numPr>
        <w:tabs>
          <w:tab w:val="left" w:pos="1025"/>
        </w:tabs>
        <w:ind w:right="108" w:firstLine="566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туберкулезной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интоксикацией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– медицинская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о заболевании.</w:t>
      </w:r>
    </w:p>
    <w:p w14:paraId="5F2FFBC4" w14:textId="77777777" w:rsidR="00D17810" w:rsidRDefault="002A06AA">
      <w:pPr>
        <w:pStyle w:val="a4"/>
        <w:numPr>
          <w:ilvl w:val="1"/>
          <w:numId w:val="5"/>
        </w:numPr>
        <w:tabs>
          <w:tab w:val="left" w:pos="1243"/>
        </w:tabs>
        <w:ind w:firstLine="566"/>
        <w:jc w:val="both"/>
        <w:rPr>
          <w:sz w:val="28"/>
        </w:rPr>
      </w:pPr>
      <w:r>
        <w:rPr>
          <w:sz w:val="28"/>
        </w:rPr>
        <w:t>Заявление на предоставление льготы рассматри</w:t>
      </w:r>
      <w:r>
        <w:rPr>
          <w:sz w:val="28"/>
        </w:rPr>
        <w:t>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в 10-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дневный</w:t>
      </w:r>
      <w:proofErr w:type="spellEnd"/>
      <w:r>
        <w:rPr>
          <w:sz w:val="28"/>
        </w:rPr>
        <w:t xml:space="preserve"> срок со дня предоставления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3"/>
          <w:sz w:val="28"/>
        </w:rPr>
        <w:t xml:space="preserve"> </w:t>
      </w:r>
      <w:r>
        <w:rPr>
          <w:sz w:val="28"/>
        </w:rPr>
        <w:t>4.1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Положения.</w:t>
      </w:r>
    </w:p>
    <w:p w14:paraId="4EDA6E69" w14:textId="77777777" w:rsidR="00D17810" w:rsidRDefault="002A06AA">
      <w:pPr>
        <w:pStyle w:val="a4"/>
        <w:numPr>
          <w:ilvl w:val="1"/>
          <w:numId w:val="5"/>
        </w:numPr>
        <w:tabs>
          <w:tab w:val="left" w:pos="1245"/>
        </w:tabs>
        <w:ind w:right="106" w:firstLine="56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льготы 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14:paraId="2CCA94AD" w14:textId="77777777" w:rsidR="00D17810" w:rsidRDefault="002A06AA">
      <w:pPr>
        <w:pStyle w:val="a4"/>
        <w:numPr>
          <w:ilvl w:val="1"/>
          <w:numId w:val="5"/>
        </w:numPr>
        <w:tabs>
          <w:tab w:val="left" w:pos="1276"/>
        </w:tabs>
        <w:ind w:right="107" w:firstLine="566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льгота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оснований.</w:t>
      </w:r>
    </w:p>
    <w:p w14:paraId="72B68537" w14:textId="77777777" w:rsidR="00D17810" w:rsidRDefault="00D17810">
      <w:pPr>
        <w:jc w:val="both"/>
        <w:rPr>
          <w:sz w:val="28"/>
        </w:rPr>
        <w:sectPr w:rsidR="00D17810">
          <w:pgSz w:w="11910" w:h="16840"/>
          <w:pgMar w:top="620" w:right="740" w:bottom="280" w:left="1160" w:header="720" w:footer="720" w:gutter="0"/>
          <w:cols w:space="720"/>
        </w:sectPr>
      </w:pPr>
    </w:p>
    <w:p w14:paraId="5F217D0C" w14:textId="77777777" w:rsidR="00D17810" w:rsidRDefault="002A06AA">
      <w:pPr>
        <w:pStyle w:val="a4"/>
        <w:numPr>
          <w:ilvl w:val="1"/>
          <w:numId w:val="5"/>
        </w:numPr>
        <w:tabs>
          <w:tab w:val="left" w:pos="1226"/>
        </w:tabs>
        <w:spacing w:before="62" w:line="242" w:lineRule="auto"/>
        <w:ind w:firstLine="566"/>
        <w:jc w:val="both"/>
        <w:rPr>
          <w:sz w:val="28"/>
        </w:rPr>
      </w:pPr>
      <w:r>
        <w:rPr>
          <w:sz w:val="28"/>
        </w:rPr>
        <w:lastRenderedPageBreak/>
        <w:t>Родители (законные представители) вправе отказаться от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льготы.</w:t>
      </w:r>
    </w:p>
    <w:p w14:paraId="22C72F1F" w14:textId="77777777" w:rsidR="00D17810" w:rsidRDefault="00D17810">
      <w:pPr>
        <w:pStyle w:val="a3"/>
        <w:ind w:left="0" w:firstLine="0"/>
        <w:jc w:val="left"/>
      </w:pPr>
    </w:p>
    <w:p w14:paraId="4E67721B" w14:textId="77777777" w:rsidR="00D17810" w:rsidRDefault="002A06AA">
      <w:pPr>
        <w:pStyle w:val="2"/>
        <w:numPr>
          <w:ilvl w:val="0"/>
          <w:numId w:val="10"/>
        </w:numPr>
        <w:tabs>
          <w:tab w:val="left" w:pos="4572"/>
        </w:tabs>
        <w:ind w:left="4571" w:hanging="282"/>
        <w:jc w:val="left"/>
      </w:pPr>
      <w:r>
        <w:t>Компенсация</w:t>
      </w:r>
    </w:p>
    <w:p w14:paraId="71915856" w14:textId="77777777" w:rsidR="00D17810" w:rsidRDefault="00D17810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FF6D5F9" w14:textId="77777777" w:rsidR="00D17810" w:rsidRDefault="002A06AA">
      <w:pPr>
        <w:pStyle w:val="a4"/>
        <w:numPr>
          <w:ilvl w:val="1"/>
          <w:numId w:val="4"/>
        </w:numPr>
        <w:tabs>
          <w:tab w:val="left" w:pos="1284"/>
        </w:tabs>
        <w:ind w:right="10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</w:t>
      </w:r>
      <w:r>
        <w:rPr>
          <w:sz w:val="28"/>
        </w:rPr>
        <w:t>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 среднего размера родительской платы за присмотр и уход за детьми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на территории соответствующего субъекта Российской 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на первого ребенка, не менее пятидесяти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z w:val="28"/>
        </w:rPr>
        <w:t>центов размера 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 на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семидесяти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последующих детей.</w:t>
      </w:r>
    </w:p>
    <w:p w14:paraId="6B7B9FAD" w14:textId="77777777" w:rsidR="00D17810" w:rsidRDefault="002A06AA">
      <w:pPr>
        <w:pStyle w:val="a4"/>
        <w:numPr>
          <w:ilvl w:val="1"/>
          <w:numId w:val="4"/>
        </w:numPr>
        <w:tabs>
          <w:tab w:val="left" w:pos="1336"/>
        </w:tabs>
        <w:ind w:right="104" w:firstLine="566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АМС</w:t>
      </w:r>
      <w:r>
        <w:rPr>
          <w:spacing w:val="1"/>
          <w:sz w:val="28"/>
        </w:rPr>
        <w:t xml:space="preserve"> </w:t>
      </w:r>
      <w:r>
        <w:rPr>
          <w:sz w:val="28"/>
        </w:rPr>
        <w:t>Ардонского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19.09.2015г. №246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методики расчета размера 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 образовательных учреждениях детских садах Ардонского района»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размер родительской платы 1200 (тысяча двести) рублей в месяц за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14:paraId="00A9912F" w14:textId="77777777" w:rsidR="00D17810" w:rsidRDefault="002A06AA">
      <w:pPr>
        <w:pStyle w:val="a4"/>
        <w:numPr>
          <w:ilvl w:val="1"/>
          <w:numId w:val="4"/>
        </w:numPr>
        <w:tabs>
          <w:tab w:val="left" w:pos="1212"/>
        </w:tabs>
        <w:ind w:left="117" w:right="104" w:firstLine="566"/>
        <w:jc w:val="both"/>
        <w:rPr>
          <w:sz w:val="24"/>
        </w:rPr>
      </w:pPr>
      <w:r>
        <w:rPr>
          <w:sz w:val="28"/>
        </w:rPr>
        <w:t>Право на получение компенсации имеет один из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 внесших родительскую плату за присмотр и уход за детьми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</w:t>
      </w:r>
      <w:r>
        <w:rPr>
          <w:sz w:val="28"/>
        </w:rPr>
        <w:t>тельной организации</w:t>
      </w:r>
      <w:r>
        <w:rPr>
          <w:sz w:val="24"/>
        </w:rPr>
        <w:t>.</w:t>
      </w:r>
    </w:p>
    <w:p w14:paraId="043369C1" w14:textId="77777777" w:rsidR="00D17810" w:rsidRDefault="00D17810">
      <w:pPr>
        <w:pStyle w:val="a3"/>
        <w:spacing w:before="5"/>
        <w:ind w:left="0" w:firstLine="0"/>
        <w:jc w:val="left"/>
        <w:rPr>
          <w:sz w:val="24"/>
        </w:rPr>
      </w:pPr>
    </w:p>
    <w:p w14:paraId="436CD500" w14:textId="77777777" w:rsidR="00D17810" w:rsidRDefault="002A06AA">
      <w:pPr>
        <w:pStyle w:val="2"/>
        <w:numPr>
          <w:ilvl w:val="0"/>
          <w:numId w:val="10"/>
        </w:numPr>
        <w:tabs>
          <w:tab w:val="left" w:pos="1936"/>
        </w:tabs>
        <w:ind w:left="1936"/>
        <w:jc w:val="left"/>
      </w:pPr>
      <w:r>
        <w:t>Порядок</w:t>
      </w:r>
      <w:r>
        <w:rPr>
          <w:spacing w:val="-4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начисления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платы.</w:t>
      </w:r>
    </w:p>
    <w:p w14:paraId="413435B4" w14:textId="77777777" w:rsidR="00D17810" w:rsidRDefault="00D17810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AFD06AC" w14:textId="77777777" w:rsidR="00D17810" w:rsidRDefault="002A06AA">
      <w:pPr>
        <w:pStyle w:val="a4"/>
        <w:numPr>
          <w:ilvl w:val="1"/>
          <w:numId w:val="3"/>
        </w:numPr>
        <w:tabs>
          <w:tab w:val="left" w:pos="1382"/>
        </w:tabs>
        <w:ind w:right="106" w:firstLine="566"/>
        <w:jc w:val="both"/>
        <w:rPr>
          <w:sz w:val="28"/>
        </w:rPr>
      </w:pP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7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МБДОУ.</w:t>
      </w:r>
    </w:p>
    <w:p w14:paraId="27F5A484" w14:textId="77777777" w:rsidR="00D17810" w:rsidRDefault="002A06AA">
      <w:pPr>
        <w:pStyle w:val="a4"/>
        <w:numPr>
          <w:ilvl w:val="1"/>
          <w:numId w:val="3"/>
        </w:numPr>
        <w:tabs>
          <w:tab w:val="left" w:pos="1185"/>
        </w:tabs>
        <w:spacing w:before="1"/>
        <w:ind w:right="104" w:firstLine="566"/>
        <w:jc w:val="both"/>
        <w:rPr>
          <w:sz w:val="28"/>
        </w:rPr>
      </w:pPr>
      <w:r>
        <w:rPr>
          <w:sz w:val="28"/>
        </w:rPr>
        <w:t>Договор составляется в двух экземплярах, один из которых находится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 другой – у родителей (законных представителей). Учет договоров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учреждением.</w:t>
      </w:r>
    </w:p>
    <w:p w14:paraId="15B51FFE" w14:textId="77777777" w:rsidR="00D17810" w:rsidRDefault="002A06AA">
      <w:pPr>
        <w:pStyle w:val="a4"/>
        <w:numPr>
          <w:ilvl w:val="1"/>
          <w:numId w:val="3"/>
        </w:numPr>
        <w:tabs>
          <w:tab w:val="left" w:pos="1360"/>
        </w:tabs>
        <w:ind w:right="104" w:firstLine="566"/>
        <w:jc w:val="both"/>
        <w:rPr>
          <w:sz w:val="28"/>
        </w:rPr>
      </w:pP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плательщиков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организациями.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представителей), зачисляются на лицевой счет 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на раздел по учету средств, полученных от предприниматель</w:t>
      </w:r>
      <w:r>
        <w:rPr>
          <w:sz w:val="28"/>
        </w:rPr>
        <w:t>ской и 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-3"/>
          <w:sz w:val="28"/>
        </w:rPr>
        <w:t xml:space="preserve"> </w:t>
      </w:r>
      <w:r>
        <w:rPr>
          <w:sz w:val="28"/>
        </w:rPr>
        <w:t>доход деятельности.</w:t>
      </w:r>
    </w:p>
    <w:p w14:paraId="6099040D" w14:textId="77777777" w:rsidR="00D17810" w:rsidRDefault="002A06AA">
      <w:pPr>
        <w:pStyle w:val="a4"/>
        <w:numPr>
          <w:ilvl w:val="1"/>
          <w:numId w:val="3"/>
        </w:numPr>
        <w:tabs>
          <w:tab w:val="left" w:pos="1216"/>
        </w:tabs>
        <w:ind w:firstLine="566"/>
        <w:jc w:val="both"/>
        <w:rPr>
          <w:sz w:val="28"/>
        </w:rPr>
      </w:pPr>
      <w:r>
        <w:rPr>
          <w:sz w:val="28"/>
        </w:rPr>
        <w:t>Плата за присмотр и уход за детьми в МБДОУ вносится ежемесячно.</w:t>
      </w:r>
      <w:r>
        <w:rPr>
          <w:spacing w:val="1"/>
          <w:sz w:val="28"/>
        </w:rPr>
        <w:t xml:space="preserve"> </w:t>
      </w:r>
      <w:r>
        <w:rPr>
          <w:sz w:val="28"/>
        </w:rPr>
        <w:t>Начисление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бухгалтерией</w:t>
      </w:r>
      <w:r>
        <w:rPr>
          <w:spacing w:val="1"/>
          <w:sz w:val="28"/>
        </w:rPr>
        <w:t xml:space="preserve"> </w:t>
      </w:r>
      <w:r>
        <w:rPr>
          <w:sz w:val="28"/>
        </w:rPr>
        <w:t>МБДОУ.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31"/>
          <w:sz w:val="28"/>
        </w:rPr>
        <w:t xml:space="preserve"> </w:t>
      </w:r>
      <w:r>
        <w:rPr>
          <w:sz w:val="28"/>
        </w:rPr>
        <w:t>(в</w:t>
      </w:r>
      <w:r>
        <w:rPr>
          <w:spacing w:val="2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2"/>
          <w:sz w:val="28"/>
        </w:rPr>
        <w:t xml:space="preserve"> </w:t>
      </w:r>
      <w:r>
        <w:rPr>
          <w:sz w:val="28"/>
        </w:rPr>
        <w:t>исключения</w:t>
      </w:r>
      <w:r>
        <w:rPr>
          <w:spacing w:val="29"/>
          <w:sz w:val="28"/>
        </w:rPr>
        <w:t xml:space="preserve"> </w:t>
      </w:r>
      <w:r>
        <w:rPr>
          <w:sz w:val="28"/>
        </w:rPr>
        <w:t>ребенка)</w:t>
      </w:r>
      <w:r>
        <w:rPr>
          <w:spacing w:val="28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</w:p>
    <w:p w14:paraId="693D4A13" w14:textId="77777777" w:rsidR="00D17810" w:rsidRDefault="00D17810">
      <w:pPr>
        <w:jc w:val="both"/>
        <w:rPr>
          <w:sz w:val="28"/>
        </w:rPr>
        <w:sectPr w:rsidR="00D17810">
          <w:pgSz w:w="11910" w:h="16840"/>
          <w:pgMar w:top="620" w:right="740" w:bottom="280" w:left="1160" w:header="720" w:footer="720" w:gutter="0"/>
          <w:cols w:space="720"/>
        </w:sectPr>
      </w:pPr>
    </w:p>
    <w:p w14:paraId="6F4FB58F" w14:textId="77777777" w:rsidR="00D17810" w:rsidRDefault="002A06AA">
      <w:pPr>
        <w:pStyle w:val="a3"/>
        <w:spacing w:before="62"/>
        <w:ind w:right="106" w:firstLine="0"/>
      </w:pPr>
      <w:r>
        <w:lastRenderedPageBreak/>
        <w:t>заявления,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паспорта,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квитанции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(последняя),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сберегательной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перечисляться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сберегательный банк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книжку).</w:t>
      </w:r>
    </w:p>
    <w:p w14:paraId="5FF5160D" w14:textId="77777777" w:rsidR="00D17810" w:rsidRDefault="002A06AA">
      <w:pPr>
        <w:pStyle w:val="a4"/>
        <w:numPr>
          <w:ilvl w:val="1"/>
          <w:numId w:val="3"/>
        </w:numPr>
        <w:tabs>
          <w:tab w:val="left" w:pos="1315"/>
        </w:tabs>
        <w:spacing w:before="1"/>
        <w:ind w:right="106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выписывается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квитанция,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месяц.</w:t>
      </w:r>
    </w:p>
    <w:p w14:paraId="585BC82A" w14:textId="77777777" w:rsidR="00D17810" w:rsidRDefault="002A06AA">
      <w:pPr>
        <w:pStyle w:val="a4"/>
        <w:numPr>
          <w:ilvl w:val="1"/>
          <w:numId w:val="3"/>
        </w:numPr>
        <w:tabs>
          <w:tab w:val="left" w:pos="1185"/>
        </w:tabs>
        <w:spacing w:line="242" w:lineRule="auto"/>
        <w:ind w:firstLine="566"/>
        <w:jc w:val="both"/>
        <w:rPr>
          <w:sz w:val="28"/>
        </w:rPr>
      </w:pPr>
      <w:r>
        <w:rPr>
          <w:sz w:val="28"/>
        </w:rPr>
        <w:t>Родительская плата с родителей (законных представителей) взимается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во всех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кроме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Положении.</w:t>
      </w:r>
    </w:p>
    <w:p w14:paraId="541ACC1F" w14:textId="77777777" w:rsidR="00D17810" w:rsidRDefault="002A06AA">
      <w:pPr>
        <w:pStyle w:val="a4"/>
        <w:numPr>
          <w:ilvl w:val="1"/>
          <w:numId w:val="3"/>
        </w:numPr>
        <w:tabs>
          <w:tab w:val="left" w:pos="1300"/>
        </w:tabs>
        <w:ind w:firstLine="566"/>
        <w:jc w:val="both"/>
        <w:rPr>
          <w:sz w:val="28"/>
        </w:rPr>
      </w:pP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причинам:</w:t>
      </w:r>
    </w:p>
    <w:p w14:paraId="2315AB70" w14:textId="77777777" w:rsidR="00D17810" w:rsidRDefault="002A06AA">
      <w:pPr>
        <w:pStyle w:val="a3"/>
        <w:ind w:left="683" w:right="977" w:firstLine="69"/>
      </w:pPr>
      <w:r>
        <w:t>а) болезнь ребенка (с</w:t>
      </w:r>
      <w:r>
        <w:t>огласно представленной медицинской справке);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карантин;</w:t>
      </w:r>
    </w:p>
    <w:p w14:paraId="115EA9ED" w14:textId="77777777" w:rsidR="00D17810" w:rsidRDefault="002A06AA">
      <w:pPr>
        <w:pStyle w:val="a3"/>
        <w:ind w:right="106"/>
      </w:pPr>
      <w:r>
        <w:t>в) временное отсутствие родителей (законных представителей), а именно</w:t>
      </w:r>
      <w:r>
        <w:rPr>
          <w:spacing w:val="1"/>
        </w:rPr>
        <w:t xml:space="preserve"> </w:t>
      </w:r>
      <w:r>
        <w:t>отпуск,</w:t>
      </w:r>
      <w:r>
        <w:rPr>
          <w:spacing w:val="1"/>
        </w:rPr>
        <w:t xml:space="preserve"> </w:t>
      </w:r>
      <w:r>
        <w:t>командировка,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выбытие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письменного заявления;</w:t>
      </w:r>
    </w:p>
    <w:p w14:paraId="77A9B273" w14:textId="77777777" w:rsidR="00D17810" w:rsidRDefault="002A06AA">
      <w:pPr>
        <w:pStyle w:val="a3"/>
        <w:ind w:right="108"/>
      </w:pPr>
      <w:r>
        <w:t>г)</w:t>
      </w:r>
      <w:r>
        <w:rPr>
          <w:spacing w:val="1"/>
        </w:rPr>
        <w:t xml:space="preserve"> </w:t>
      </w:r>
      <w:r>
        <w:t>закрытие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ремонтные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аварийные</w:t>
      </w:r>
      <w:r>
        <w:rPr>
          <w:spacing w:val="1"/>
        </w:rPr>
        <w:t xml:space="preserve"> </w:t>
      </w:r>
      <w:r>
        <w:t>работы.</w:t>
      </w:r>
    </w:p>
    <w:p w14:paraId="442FDF50" w14:textId="77777777" w:rsidR="00D17810" w:rsidRDefault="002A06AA">
      <w:pPr>
        <w:pStyle w:val="a3"/>
        <w:ind w:right="104"/>
      </w:pPr>
      <w:r>
        <w:t>Уменьшение родительской платы на основании указанных выше пунктов,</w:t>
      </w:r>
      <w:r>
        <w:rPr>
          <w:spacing w:val="1"/>
        </w:rPr>
        <w:t xml:space="preserve"> </w:t>
      </w:r>
      <w:r>
        <w:t>осуществляется пропорционально</w:t>
      </w:r>
      <w:r>
        <w:rPr>
          <w:spacing w:val="1"/>
        </w:rPr>
        <w:t xml:space="preserve"> </w:t>
      </w:r>
      <w:r>
        <w:t>дням посещения из расчета плановых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посещения ребенка. По</w:t>
      </w:r>
      <w:r>
        <w:t>д плановыми днями посещения считаются рабочие дни</w:t>
      </w:r>
      <w:r>
        <w:rPr>
          <w:spacing w:val="1"/>
        </w:rPr>
        <w:t xml:space="preserve"> </w:t>
      </w:r>
      <w:r>
        <w:t>месяца.</w:t>
      </w:r>
    </w:p>
    <w:p w14:paraId="7B96CB83" w14:textId="77777777" w:rsidR="00D17810" w:rsidRDefault="002A06AA">
      <w:pPr>
        <w:pStyle w:val="a4"/>
        <w:numPr>
          <w:ilvl w:val="1"/>
          <w:numId w:val="3"/>
        </w:numPr>
        <w:tabs>
          <w:tab w:val="left" w:pos="1365"/>
        </w:tabs>
        <w:ind w:right="10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 родителями (законными представителями) для подтверждения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</w:t>
      </w:r>
      <w:r>
        <w:rPr>
          <w:sz w:val="28"/>
        </w:rPr>
        <w:t>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6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8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4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суд</w:t>
      </w:r>
      <w:r>
        <w:rPr>
          <w:spacing w:val="-67"/>
          <w:sz w:val="28"/>
        </w:rPr>
        <w:t xml:space="preserve"> </w:t>
      </w:r>
      <w:r>
        <w:rPr>
          <w:sz w:val="28"/>
        </w:rPr>
        <w:t>с иском о взыскании недополученных сумм родительской платы за присмотр и</w:t>
      </w:r>
      <w:r>
        <w:rPr>
          <w:spacing w:val="1"/>
          <w:sz w:val="28"/>
        </w:rPr>
        <w:t xml:space="preserve"> </w:t>
      </w:r>
      <w:r>
        <w:rPr>
          <w:sz w:val="28"/>
        </w:rPr>
        <w:t>уход за детьми в дошкольном образовательном учреждении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14:paraId="630A5D6B" w14:textId="77777777" w:rsidR="00D17810" w:rsidRDefault="002A06AA">
      <w:pPr>
        <w:pStyle w:val="a4"/>
        <w:numPr>
          <w:ilvl w:val="1"/>
          <w:numId w:val="3"/>
        </w:numPr>
        <w:tabs>
          <w:tab w:val="left" w:pos="1107"/>
        </w:tabs>
        <w:ind w:right="10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14:paraId="1FAEC364" w14:textId="77777777" w:rsidR="00D17810" w:rsidRDefault="002A06AA">
      <w:pPr>
        <w:pStyle w:val="a4"/>
        <w:numPr>
          <w:ilvl w:val="1"/>
          <w:numId w:val="3"/>
        </w:numPr>
        <w:tabs>
          <w:tab w:val="left" w:pos="1416"/>
        </w:tabs>
        <w:ind w:right="104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43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43"/>
          <w:sz w:val="28"/>
        </w:rPr>
        <w:t xml:space="preserve"> </w:t>
      </w:r>
      <w:r>
        <w:rPr>
          <w:sz w:val="28"/>
        </w:rPr>
        <w:t>до</w:t>
      </w:r>
      <w:r>
        <w:rPr>
          <w:spacing w:val="4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более</w:t>
      </w:r>
      <w:r>
        <w:rPr>
          <w:spacing w:val="43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4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8"/>
          <w:sz w:val="28"/>
        </w:rPr>
        <w:t xml:space="preserve"> </w:t>
      </w:r>
      <w:r>
        <w:rPr>
          <w:sz w:val="28"/>
        </w:rPr>
        <w:t>чем за месяц за данный период администрация учреждения вправе применить 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</w:t>
      </w:r>
      <w:r>
        <w:rPr>
          <w:sz w:val="28"/>
        </w:rPr>
        <w:t>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0E8A8DED" w14:textId="77777777" w:rsidR="00D17810" w:rsidRDefault="00D17810">
      <w:pPr>
        <w:pStyle w:val="a3"/>
        <w:spacing w:before="8"/>
        <w:ind w:left="0" w:firstLine="0"/>
        <w:jc w:val="left"/>
        <w:rPr>
          <w:sz w:val="27"/>
        </w:rPr>
      </w:pPr>
    </w:p>
    <w:p w14:paraId="74737238" w14:textId="77777777" w:rsidR="00D17810" w:rsidRDefault="002A06AA">
      <w:pPr>
        <w:pStyle w:val="2"/>
        <w:numPr>
          <w:ilvl w:val="0"/>
          <w:numId w:val="10"/>
        </w:numPr>
        <w:tabs>
          <w:tab w:val="left" w:pos="1634"/>
        </w:tabs>
        <w:ind w:left="1633" w:hanging="282"/>
        <w:jc w:val="left"/>
      </w:pPr>
      <w:r>
        <w:t>Порядок</w:t>
      </w:r>
      <w:r>
        <w:rPr>
          <w:spacing w:val="-4"/>
        </w:rPr>
        <w:t xml:space="preserve"> </w:t>
      </w:r>
      <w:r>
        <w:t>расходования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платы.</w:t>
      </w:r>
    </w:p>
    <w:p w14:paraId="0BF1C63C" w14:textId="77777777" w:rsidR="00D17810" w:rsidRDefault="00D17810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554E90E3" w14:textId="77777777" w:rsidR="00D17810" w:rsidRDefault="002A06AA">
      <w:pPr>
        <w:pStyle w:val="a4"/>
        <w:numPr>
          <w:ilvl w:val="1"/>
          <w:numId w:val="2"/>
        </w:numPr>
        <w:tabs>
          <w:tab w:val="left" w:pos="1176"/>
        </w:tabs>
        <w:ind w:right="0" w:hanging="493"/>
        <w:jc w:val="both"/>
        <w:rPr>
          <w:sz w:val="28"/>
        </w:rPr>
      </w:pPr>
      <w:r>
        <w:rPr>
          <w:sz w:val="28"/>
        </w:rPr>
        <w:t>Родительская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плата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порядке:</w:t>
      </w:r>
    </w:p>
    <w:p w14:paraId="42192AEF" w14:textId="77777777" w:rsidR="00D17810" w:rsidRDefault="002A06AA">
      <w:pPr>
        <w:pStyle w:val="a4"/>
        <w:numPr>
          <w:ilvl w:val="0"/>
          <w:numId w:val="6"/>
        </w:numPr>
        <w:tabs>
          <w:tab w:val="left" w:pos="881"/>
        </w:tabs>
        <w:ind w:firstLine="566"/>
        <w:rPr>
          <w:sz w:val="28"/>
        </w:rPr>
      </w:pPr>
      <w:r>
        <w:rPr>
          <w:sz w:val="28"/>
        </w:rPr>
        <w:t>сумма средств, полученная в качестве родительской платы, 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оплату продуктов питания в соответствии с суточными наборами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МБДОУ,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рекомендованными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4"/>
          <w:sz w:val="28"/>
        </w:rPr>
        <w:t xml:space="preserve"> </w:t>
      </w:r>
      <w:r>
        <w:rPr>
          <w:sz w:val="28"/>
        </w:rPr>
        <w:t>2.4.1.3049-13;</w:t>
      </w:r>
    </w:p>
    <w:p w14:paraId="5A90DDD3" w14:textId="77777777" w:rsidR="00D17810" w:rsidRDefault="002A06AA">
      <w:pPr>
        <w:pStyle w:val="a4"/>
        <w:numPr>
          <w:ilvl w:val="0"/>
          <w:numId w:val="6"/>
        </w:numPr>
        <w:tabs>
          <w:tab w:val="left" w:pos="938"/>
        </w:tabs>
        <w:ind w:firstLine="566"/>
        <w:rPr>
          <w:sz w:val="28"/>
        </w:rPr>
      </w:pP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оставшаяся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сех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 питания детей, расходуется на приобретение предметов 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назначения.</w:t>
      </w:r>
    </w:p>
    <w:p w14:paraId="029AE10A" w14:textId="77777777" w:rsidR="00D17810" w:rsidRDefault="00D17810">
      <w:pPr>
        <w:jc w:val="both"/>
        <w:rPr>
          <w:sz w:val="28"/>
        </w:rPr>
        <w:sectPr w:rsidR="00D17810">
          <w:pgSz w:w="11910" w:h="16840"/>
          <w:pgMar w:top="620" w:right="740" w:bottom="280" w:left="1160" w:header="720" w:footer="720" w:gutter="0"/>
          <w:cols w:space="720"/>
        </w:sectPr>
      </w:pPr>
    </w:p>
    <w:p w14:paraId="0AB7FA01" w14:textId="77777777" w:rsidR="00D17810" w:rsidRDefault="002A06AA">
      <w:pPr>
        <w:pStyle w:val="a4"/>
        <w:numPr>
          <w:ilvl w:val="1"/>
          <w:numId w:val="2"/>
        </w:numPr>
        <w:tabs>
          <w:tab w:val="left" w:pos="1310"/>
        </w:tabs>
        <w:spacing w:before="62" w:line="242" w:lineRule="auto"/>
        <w:ind w:left="116" w:firstLine="566"/>
        <w:jc w:val="both"/>
        <w:rPr>
          <w:sz w:val="28"/>
        </w:rPr>
      </w:pPr>
      <w:r>
        <w:rPr>
          <w:sz w:val="28"/>
        </w:rPr>
        <w:lastRenderedPageBreak/>
        <w:t>Расходование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7.1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допускаются.</w:t>
      </w:r>
    </w:p>
    <w:p w14:paraId="4EFEA2C6" w14:textId="77777777" w:rsidR="00D17810" w:rsidRDefault="00D17810">
      <w:pPr>
        <w:pStyle w:val="a3"/>
        <w:ind w:left="0" w:firstLine="0"/>
        <w:jc w:val="left"/>
      </w:pPr>
    </w:p>
    <w:p w14:paraId="19B76F6C" w14:textId="77777777" w:rsidR="00D17810" w:rsidRDefault="002A06AA">
      <w:pPr>
        <w:pStyle w:val="2"/>
        <w:numPr>
          <w:ilvl w:val="0"/>
          <w:numId w:val="10"/>
        </w:numPr>
        <w:tabs>
          <w:tab w:val="left" w:pos="1394"/>
        </w:tabs>
        <w:spacing w:line="322" w:lineRule="exact"/>
        <w:ind w:left="1393" w:hanging="282"/>
        <w:jc w:val="left"/>
      </w:pPr>
      <w:r>
        <w:t>Ответственность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поступлением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расходованием</w:t>
      </w:r>
    </w:p>
    <w:p w14:paraId="2D3A4333" w14:textId="77777777" w:rsidR="00D17810" w:rsidRDefault="002A06AA">
      <w:pPr>
        <w:spacing w:line="322" w:lineRule="exact"/>
        <w:ind w:left="3819"/>
        <w:rPr>
          <w:b/>
          <w:sz w:val="28"/>
        </w:rPr>
      </w:pPr>
      <w:r>
        <w:rPr>
          <w:b/>
          <w:sz w:val="28"/>
        </w:rPr>
        <w:t>денежных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средств.</w:t>
      </w:r>
    </w:p>
    <w:p w14:paraId="2F30C183" w14:textId="77777777" w:rsidR="00D17810" w:rsidRDefault="00D17810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7C7C8B17" w14:textId="77777777" w:rsidR="00D17810" w:rsidRDefault="002A06AA">
      <w:pPr>
        <w:pStyle w:val="a4"/>
        <w:numPr>
          <w:ilvl w:val="1"/>
          <w:numId w:val="1"/>
        </w:numPr>
        <w:tabs>
          <w:tab w:val="left" w:pos="1107"/>
        </w:tabs>
        <w:spacing w:before="1"/>
        <w:ind w:right="107" w:firstLine="566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 родительской платы осуществляет 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(заведующий)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(организации).</w:t>
      </w:r>
    </w:p>
    <w:p w14:paraId="50F0DCA7" w14:textId="77777777" w:rsidR="00D17810" w:rsidRDefault="002A06AA">
      <w:pPr>
        <w:pStyle w:val="a4"/>
        <w:numPr>
          <w:ilvl w:val="1"/>
          <w:numId w:val="1"/>
        </w:numPr>
        <w:tabs>
          <w:tab w:val="left" w:pos="1195"/>
        </w:tabs>
        <w:spacing w:before="1"/>
        <w:ind w:firstLine="566"/>
        <w:jc w:val="both"/>
        <w:rPr>
          <w:sz w:val="28"/>
        </w:rPr>
      </w:pPr>
      <w:r>
        <w:rPr>
          <w:sz w:val="28"/>
        </w:rPr>
        <w:t>Контроль за целевым использованием денежных средств, 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(заведующий)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(организации)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Учредитель.</w:t>
      </w:r>
    </w:p>
    <w:p w14:paraId="434DD0B4" w14:textId="77777777" w:rsidR="00D17810" w:rsidRDefault="002A06AA">
      <w:pPr>
        <w:pStyle w:val="a4"/>
        <w:numPr>
          <w:ilvl w:val="1"/>
          <w:numId w:val="1"/>
        </w:numPr>
        <w:tabs>
          <w:tab w:val="left" w:pos="1260"/>
        </w:tabs>
        <w:ind w:firstLine="566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по присмотру и уходу за детьми в Учреждении возлагается на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представителей).</w:t>
      </w:r>
    </w:p>
    <w:sectPr w:rsidR="00D17810">
      <w:pgSz w:w="11910" w:h="16840"/>
      <w:pgMar w:top="62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C69"/>
    <w:multiLevelType w:val="hybridMultilevel"/>
    <w:tmpl w:val="9AA68256"/>
    <w:lvl w:ilvl="0" w:tplc="B40A4FB8">
      <w:start w:val="1"/>
      <w:numFmt w:val="decimal"/>
      <w:lvlText w:val="%1."/>
      <w:lvlJc w:val="left"/>
      <w:pPr>
        <w:ind w:left="4436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B5D0870A">
      <w:numFmt w:val="bullet"/>
      <w:lvlText w:val="•"/>
      <w:lvlJc w:val="left"/>
      <w:pPr>
        <w:ind w:left="4996" w:hanging="281"/>
      </w:pPr>
      <w:rPr>
        <w:rFonts w:hint="default"/>
        <w:lang w:val="ru-RU" w:eastAsia="en-US" w:bidi="ar-SA"/>
      </w:rPr>
    </w:lvl>
    <w:lvl w:ilvl="2" w:tplc="F32C7628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3" w:tplc="57F0FD08">
      <w:numFmt w:val="bullet"/>
      <w:lvlText w:val="•"/>
      <w:lvlJc w:val="left"/>
      <w:pPr>
        <w:ind w:left="6109" w:hanging="281"/>
      </w:pPr>
      <w:rPr>
        <w:rFonts w:hint="default"/>
        <w:lang w:val="ru-RU" w:eastAsia="en-US" w:bidi="ar-SA"/>
      </w:rPr>
    </w:lvl>
    <w:lvl w:ilvl="4" w:tplc="A8124598">
      <w:numFmt w:val="bullet"/>
      <w:lvlText w:val="•"/>
      <w:lvlJc w:val="left"/>
      <w:pPr>
        <w:ind w:left="6666" w:hanging="281"/>
      </w:pPr>
      <w:rPr>
        <w:rFonts w:hint="default"/>
        <w:lang w:val="ru-RU" w:eastAsia="en-US" w:bidi="ar-SA"/>
      </w:rPr>
    </w:lvl>
    <w:lvl w:ilvl="5" w:tplc="526A246E">
      <w:numFmt w:val="bullet"/>
      <w:lvlText w:val="•"/>
      <w:lvlJc w:val="left"/>
      <w:pPr>
        <w:ind w:left="7223" w:hanging="281"/>
      </w:pPr>
      <w:rPr>
        <w:rFonts w:hint="default"/>
        <w:lang w:val="ru-RU" w:eastAsia="en-US" w:bidi="ar-SA"/>
      </w:rPr>
    </w:lvl>
    <w:lvl w:ilvl="6" w:tplc="D7DA7EDE">
      <w:numFmt w:val="bullet"/>
      <w:lvlText w:val="•"/>
      <w:lvlJc w:val="left"/>
      <w:pPr>
        <w:ind w:left="7779" w:hanging="281"/>
      </w:pPr>
      <w:rPr>
        <w:rFonts w:hint="default"/>
        <w:lang w:val="ru-RU" w:eastAsia="en-US" w:bidi="ar-SA"/>
      </w:rPr>
    </w:lvl>
    <w:lvl w:ilvl="7" w:tplc="9D843E06">
      <w:numFmt w:val="bullet"/>
      <w:lvlText w:val="•"/>
      <w:lvlJc w:val="left"/>
      <w:pPr>
        <w:ind w:left="8336" w:hanging="281"/>
      </w:pPr>
      <w:rPr>
        <w:rFonts w:hint="default"/>
        <w:lang w:val="ru-RU" w:eastAsia="en-US" w:bidi="ar-SA"/>
      </w:rPr>
    </w:lvl>
    <w:lvl w:ilvl="8" w:tplc="FB1AB4EC">
      <w:numFmt w:val="bullet"/>
      <w:lvlText w:val="•"/>
      <w:lvlJc w:val="left"/>
      <w:pPr>
        <w:ind w:left="889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D2626A6"/>
    <w:multiLevelType w:val="multilevel"/>
    <w:tmpl w:val="D9461238"/>
    <w:lvl w:ilvl="0">
      <w:start w:val="8"/>
      <w:numFmt w:val="decimal"/>
      <w:lvlText w:val="%1"/>
      <w:lvlJc w:val="left"/>
      <w:pPr>
        <w:ind w:left="11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101704EF"/>
    <w:multiLevelType w:val="multilevel"/>
    <w:tmpl w:val="FDF0925A"/>
    <w:lvl w:ilvl="0">
      <w:start w:val="3"/>
      <w:numFmt w:val="decimal"/>
      <w:lvlText w:val="%1"/>
      <w:lvlJc w:val="left"/>
      <w:pPr>
        <w:ind w:left="117" w:hanging="8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8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864"/>
      </w:pPr>
      <w:rPr>
        <w:rFonts w:hint="default"/>
        <w:lang w:val="ru-RU" w:eastAsia="en-US" w:bidi="ar-SA"/>
      </w:rPr>
    </w:lvl>
  </w:abstractNum>
  <w:abstractNum w:abstractNumId="3" w15:restartNumberingAfterBreak="0">
    <w:nsid w:val="215A3149"/>
    <w:multiLevelType w:val="multilevel"/>
    <w:tmpl w:val="0EC60BF6"/>
    <w:lvl w:ilvl="0">
      <w:start w:val="2"/>
      <w:numFmt w:val="decimal"/>
      <w:lvlText w:val="%1"/>
      <w:lvlJc w:val="left"/>
      <w:pPr>
        <w:ind w:left="116" w:hanging="8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8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8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891"/>
      </w:pPr>
      <w:rPr>
        <w:rFonts w:hint="default"/>
        <w:lang w:val="ru-RU" w:eastAsia="en-US" w:bidi="ar-SA"/>
      </w:rPr>
    </w:lvl>
  </w:abstractNum>
  <w:abstractNum w:abstractNumId="4" w15:restartNumberingAfterBreak="0">
    <w:nsid w:val="2B8A19DA"/>
    <w:multiLevelType w:val="multilevel"/>
    <w:tmpl w:val="CDE4215A"/>
    <w:lvl w:ilvl="0">
      <w:start w:val="5"/>
      <w:numFmt w:val="decimal"/>
      <w:lvlText w:val="%1"/>
      <w:lvlJc w:val="left"/>
      <w:pPr>
        <w:ind w:left="116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58E22BE2"/>
    <w:multiLevelType w:val="multilevel"/>
    <w:tmpl w:val="5B96E70E"/>
    <w:lvl w:ilvl="0">
      <w:start w:val="7"/>
      <w:numFmt w:val="decimal"/>
      <w:lvlText w:val="%1"/>
      <w:lvlJc w:val="left"/>
      <w:pPr>
        <w:ind w:left="1175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5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1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612D4474"/>
    <w:multiLevelType w:val="multilevel"/>
    <w:tmpl w:val="B9EC34EA"/>
    <w:lvl w:ilvl="0">
      <w:start w:val="6"/>
      <w:numFmt w:val="decimal"/>
      <w:lvlText w:val="%1"/>
      <w:lvlJc w:val="left"/>
      <w:pPr>
        <w:ind w:left="1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699"/>
      </w:pPr>
      <w:rPr>
        <w:rFonts w:hint="default"/>
        <w:lang w:val="ru-RU" w:eastAsia="en-US" w:bidi="ar-SA"/>
      </w:rPr>
    </w:lvl>
  </w:abstractNum>
  <w:abstractNum w:abstractNumId="7" w15:restartNumberingAfterBreak="0">
    <w:nsid w:val="62ED5C02"/>
    <w:multiLevelType w:val="hybridMultilevel"/>
    <w:tmpl w:val="186673EC"/>
    <w:lvl w:ilvl="0" w:tplc="AECC58EC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04AE4C">
      <w:numFmt w:val="bullet"/>
      <w:lvlText w:val="•"/>
      <w:lvlJc w:val="left"/>
      <w:pPr>
        <w:ind w:left="1108" w:hanging="164"/>
      </w:pPr>
      <w:rPr>
        <w:rFonts w:hint="default"/>
        <w:lang w:val="ru-RU" w:eastAsia="en-US" w:bidi="ar-SA"/>
      </w:rPr>
    </w:lvl>
    <w:lvl w:ilvl="2" w:tplc="302ED9EE">
      <w:numFmt w:val="bullet"/>
      <w:lvlText w:val="•"/>
      <w:lvlJc w:val="left"/>
      <w:pPr>
        <w:ind w:left="2097" w:hanging="164"/>
      </w:pPr>
      <w:rPr>
        <w:rFonts w:hint="default"/>
        <w:lang w:val="ru-RU" w:eastAsia="en-US" w:bidi="ar-SA"/>
      </w:rPr>
    </w:lvl>
    <w:lvl w:ilvl="3" w:tplc="2816442A">
      <w:numFmt w:val="bullet"/>
      <w:lvlText w:val="•"/>
      <w:lvlJc w:val="left"/>
      <w:pPr>
        <w:ind w:left="3085" w:hanging="164"/>
      </w:pPr>
      <w:rPr>
        <w:rFonts w:hint="default"/>
        <w:lang w:val="ru-RU" w:eastAsia="en-US" w:bidi="ar-SA"/>
      </w:rPr>
    </w:lvl>
    <w:lvl w:ilvl="4" w:tplc="7D94263E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5" w:tplc="7EB0C710">
      <w:numFmt w:val="bullet"/>
      <w:lvlText w:val="•"/>
      <w:lvlJc w:val="left"/>
      <w:pPr>
        <w:ind w:left="5063" w:hanging="164"/>
      </w:pPr>
      <w:rPr>
        <w:rFonts w:hint="default"/>
        <w:lang w:val="ru-RU" w:eastAsia="en-US" w:bidi="ar-SA"/>
      </w:rPr>
    </w:lvl>
    <w:lvl w:ilvl="6" w:tplc="6DB42250">
      <w:numFmt w:val="bullet"/>
      <w:lvlText w:val="•"/>
      <w:lvlJc w:val="left"/>
      <w:pPr>
        <w:ind w:left="6051" w:hanging="164"/>
      </w:pPr>
      <w:rPr>
        <w:rFonts w:hint="default"/>
        <w:lang w:val="ru-RU" w:eastAsia="en-US" w:bidi="ar-SA"/>
      </w:rPr>
    </w:lvl>
    <w:lvl w:ilvl="7" w:tplc="BCBAD6A2">
      <w:numFmt w:val="bullet"/>
      <w:lvlText w:val="•"/>
      <w:lvlJc w:val="left"/>
      <w:pPr>
        <w:ind w:left="7040" w:hanging="164"/>
      </w:pPr>
      <w:rPr>
        <w:rFonts w:hint="default"/>
        <w:lang w:val="ru-RU" w:eastAsia="en-US" w:bidi="ar-SA"/>
      </w:rPr>
    </w:lvl>
    <w:lvl w:ilvl="8" w:tplc="ADCE6CC4">
      <w:numFmt w:val="bullet"/>
      <w:lvlText w:val="•"/>
      <w:lvlJc w:val="left"/>
      <w:pPr>
        <w:ind w:left="8029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70EF4374"/>
    <w:multiLevelType w:val="multilevel"/>
    <w:tmpl w:val="05EA1FBA"/>
    <w:lvl w:ilvl="0">
      <w:start w:val="4"/>
      <w:numFmt w:val="decimal"/>
      <w:lvlText w:val="%1"/>
      <w:lvlJc w:val="left"/>
      <w:pPr>
        <w:ind w:left="116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9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98"/>
      </w:pPr>
      <w:rPr>
        <w:rFonts w:hint="default"/>
        <w:lang w:val="ru-RU" w:eastAsia="en-US" w:bidi="ar-SA"/>
      </w:rPr>
    </w:lvl>
  </w:abstractNum>
  <w:abstractNum w:abstractNumId="9" w15:restartNumberingAfterBreak="0">
    <w:nsid w:val="73362BF9"/>
    <w:multiLevelType w:val="multilevel"/>
    <w:tmpl w:val="384081A0"/>
    <w:lvl w:ilvl="0">
      <w:start w:val="1"/>
      <w:numFmt w:val="decimal"/>
      <w:lvlText w:val="%1"/>
      <w:lvlJc w:val="left"/>
      <w:pPr>
        <w:ind w:left="116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7810"/>
    <w:rsid w:val="002A06AA"/>
    <w:rsid w:val="00D1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557E"/>
  <w15:docId w15:val="{9A5D06C3-F560-44F4-BBD4-D037BFE9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0" w:hanging="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1244" w:hanging="28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right="105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9754</Characters>
  <Application>Microsoft Office Word</Application>
  <DocSecurity>0</DocSecurity>
  <Lines>81</Lines>
  <Paragraphs>22</Paragraphs>
  <ScaleCrop>false</ScaleCrop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Diana21.07.1984@outlook.com</cp:lastModifiedBy>
  <cp:revision>2</cp:revision>
  <dcterms:created xsi:type="dcterms:W3CDTF">2024-03-04T09:57:00Z</dcterms:created>
  <dcterms:modified xsi:type="dcterms:W3CDTF">2024-03-04T09:58:00Z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2024-03-04T00:00:00Z</vt:filetime>
  </property>
</Properties>
</file>