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8DE" w:rsidRDefault="002128DE" w:rsidP="0083357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eastAsia="ru-RU"/>
        </w:rPr>
        <w:drawing>
          <wp:inline distT="0" distB="0" distL="0" distR="0">
            <wp:extent cx="6255235" cy="9587975"/>
            <wp:effectExtent l="19050" t="0" r="0" b="0"/>
            <wp:docPr id="1" name="Рисунок 1" descr="D:\User\Documents\Документы сканера\положение об управляющем совете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cuments\Документы сканера\положение об управляющем совете титу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983" cy="959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57E" w:rsidRPr="0083357E" w:rsidRDefault="0083357E" w:rsidP="0083357E">
      <w:pPr>
        <w:numPr>
          <w:ilvl w:val="1"/>
          <w:numId w:val="3"/>
        </w:numPr>
        <w:shd w:val="clear" w:color="auto" w:fill="FFFFFF"/>
        <w:tabs>
          <w:tab w:val="left" w:pos="1296"/>
          <w:tab w:val="left" w:leader="underscore" w:pos="331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lastRenderedPageBreak/>
        <w:t>Члены   Совета   из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>числа   родителей   (законных   представителей)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воспитанников избираются на родительском собрании (с участием делегатов от </w:t>
      </w:r>
      <w:r w:rsidRPr="0083357E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групп).</w:t>
      </w:r>
    </w:p>
    <w:p w:rsidR="0083357E" w:rsidRPr="0083357E" w:rsidRDefault="0083357E" w:rsidP="0083357E">
      <w:pPr>
        <w:numPr>
          <w:ilvl w:val="1"/>
          <w:numId w:val="3"/>
        </w:numPr>
        <w:shd w:val="clear" w:color="auto" w:fill="FFFFFF"/>
        <w:tabs>
          <w:tab w:val="left" w:pos="1296"/>
          <w:tab w:val="left" w:leader="underscore" w:pos="331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7"/>
          <w:sz w:val="24"/>
          <w:szCs w:val="24"/>
          <w:lang w:bidi="en-US"/>
        </w:rPr>
        <w:t xml:space="preserve">В  случае  организации выборов  членов  Совета из  числа родителей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посредством родительского собрания применяются следующие правила:</w:t>
      </w:r>
    </w:p>
    <w:p w:rsidR="0083357E" w:rsidRPr="0083357E" w:rsidRDefault="0083357E" w:rsidP="0083357E">
      <w:pPr>
        <w:numPr>
          <w:ilvl w:val="0"/>
          <w:numId w:val="5"/>
        </w:numPr>
        <w:shd w:val="clear" w:color="auto" w:fill="FFFFFF"/>
        <w:tabs>
          <w:tab w:val="left" w:pos="103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Делегаты собрания избираются на групповых родительских собраниях по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одному   от   каждой группы.  Решение   собрания   об   избрании   делегата   на собрание    принимается    большинством    голосов    родителей    (законных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представителей),   присутствующих   на  собрании, и  оформляется протоколом, подписываемым всеми участниками собрания.  </w:t>
      </w:r>
    </w:p>
    <w:p w:rsidR="0083357E" w:rsidRPr="0083357E" w:rsidRDefault="0083357E" w:rsidP="0083357E">
      <w:pPr>
        <w:numPr>
          <w:ilvl w:val="0"/>
          <w:numId w:val="5"/>
        </w:numPr>
        <w:shd w:val="clear" w:color="auto" w:fill="FFFFFF"/>
        <w:tabs>
          <w:tab w:val="left" w:pos="103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Собрание признается правомочной, если в ее работе принимают участие </w:t>
      </w:r>
      <w:r w:rsidRPr="0083357E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не менее двух третей избранных делегатов. Собрание избирает из своего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состава председателя, секретаря и при необходимости счетную комиссию.</w:t>
      </w:r>
    </w:p>
    <w:p w:rsidR="0083357E" w:rsidRPr="0083357E" w:rsidRDefault="0083357E" w:rsidP="0083357E">
      <w:pPr>
        <w:numPr>
          <w:ilvl w:val="0"/>
          <w:numId w:val="5"/>
        </w:numPr>
        <w:shd w:val="clear" w:color="auto" w:fill="FFFFFF"/>
        <w:tabs>
          <w:tab w:val="left" w:pos="103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Члены  Совета  избираются  из  числа  делегатов,  присутствующих  на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собрании. Предложения по кандидатурам членов Совета могут быть внесены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делегатами   собрания,   руководителем   дошкольного   учреждения,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представителем учредителя в составе Совета.</w:t>
      </w:r>
    </w:p>
    <w:p w:rsidR="0083357E" w:rsidRPr="0083357E" w:rsidRDefault="0083357E" w:rsidP="0083357E">
      <w:pPr>
        <w:numPr>
          <w:ilvl w:val="0"/>
          <w:numId w:val="5"/>
        </w:numPr>
        <w:shd w:val="clear" w:color="auto" w:fill="FFFFFF"/>
        <w:tabs>
          <w:tab w:val="left" w:pos="103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Решения собрания принимаются голосованием большинством голосов присутствующих    делегатов    и    оформляются    протоколом,    подписываемым председателем и секретарем собрания. В случае избрания счетной комиссии к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протоколу собрания прилагается протокол счетной комиссии.</w:t>
      </w:r>
    </w:p>
    <w:p w:rsidR="0083357E" w:rsidRPr="0083357E" w:rsidRDefault="0083357E" w:rsidP="0083357E">
      <w:pPr>
        <w:numPr>
          <w:ilvl w:val="1"/>
          <w:numId w:val="3"/>
        </w:numPr>
        <w:shd w:val="clear" w:color="auto" w:fill="FFFFFF"/>
        <w:tabs>
          <w:tab w:val="left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Члены Совета из числа работников дошкольного учреждения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избираются на общем собрании работников данного учреждения, при проведении которого   применяются   правила,   аналогичные   предусмотренным   пунктом 2.4.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настоящего Положения.</w:t>
      </w:r>
    </w:p>
    <w:p w:rsidR="0083357E" w:rsidRPr="0083357E" w:rsidRDefault="0083357E" w:rsidP="0083357E">
      <w:pPr>
        <w:numPr>
          <w:ilvl w:val="1"/>
          <w:numId w:val="3"/>
        </w:numPr>
        <w:shd w:val="clear" w:color="auto" w:fill="FFFFFF"/>
        <w:tabs>
          <w:tab w:val="left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Совет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считается сформированным и  приступает к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осуществлению своих полномочий с момента избрания (назначения) не менее двух </w:t>
      </w:r>
      <w:r w:rsidRPr="0083357E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третей от общей численности членов Совета, определенной уставом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дошкольного учреждения. </w:t>
      </w:r>
    </w:p>
    <w:p w:rsidR="0083357E" w:rsidRPr="0083357E" w:rsidRDefault="0083357E" w:rsidP="0083357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357E">
        <w:rPr>
          <w:rFonts w:ascii="Times New Roman" w:eastAsia="Calibri" w:hAnsi="Times New Roman" w:cs="Times New Roman"/>
          <w:b/>
          <w:sz w:val="24"/>
          <w:szCs w:val="24"/>
        </w:rPr>
        <w:t>III. Компетенция Совета</w:t>
      </w:r>
    </w:p>
    <w:p w:rsidR="0083357E" w:rsidRPr="0083357E" w:rsidRDefault="0083357E" w:rsidP="0083357E">
      <w:pPr>
        <w:numPr>
          <w:ilvl w:val="1"/>
          <w:numId w:val="6"/>
        </w:numPr>
        <w:shd w:val="clear" w:color="auto" w:fill="FFFFFF"/>
        <w:tabs>
          <w:tab w:val="left" w:pos="81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Основными задачами Совета являются:</w:t>
      </w:r>
    </w:p>
    <w:p w:rsidR="0083357E" w:rsidRPr="0083357E" w:rsidRDefault="0083357E" w:rsidP="0083357E">
      <w:pPr>
        <w:numPr>
          <w:ilvl w:val="0"/>
          <w:numId w:val="7"/>
        </w:numPr>
        <w:shd w:val="clear" w:color="auto" w:fill="FFFFFF"/>
        <w:tabs>
          <w:tab w:val="left" w:pos="8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определение   основных   направлений  развития   дошкольного учреждения;</w:t>
      </w:r>
    </w:p>
    <w:p w:rsidR="0083357E" w:rsidRPr="0083357E" w:rsidRDefault="0083357E" w:rsidP="0083357E">
      <w:pPr>
        <w:numPr>
          <w:ilvl w:val="0"/>
          <w:numId w:val="7"/>
        </w:numPr>
        <w:shd w:val="clear" w:color="auto" w:fill="FFFFFF"/>
        <w:tabs>
          <w:tab w:val="left" w:pos="8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повышение   эффективности   финансово-экономической   деятельности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дошкольного учреждения, стимулирования труда его работников;</w:t>
      </w:r>
    </w:p>
    <w:p w:rsidR="0083357E" w:rsidRPr="0083357E" w:rsidRDefault="0083357E" w:rsidP="0083357E">
      <w:pPr>
        <w:numPr>
          <w:ilvl w:val="0"/>
          <w:numId w:val="7"/>
        </w:numPr>
        <w:shd w:val="clear" w:color="auto" w:fill="FFFFFF"/>
        <w:tabs>
          <w:tab w:val="left" w:pos="75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содействие созданию в дошкольном учреждении оптимальных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условий и форм организации образовательного процесса;</w:t>
      </w:r>
    </w:p>
    <w:p w:rsidR="0083357E" w:rsidRPr="0083357E" w:rsidRDefault="0083357E" w:rsidP="0083357E">
      <w:pPr>
        <w:numPr>
          <w:ilvl w:val="0"/>
          <w:numId w:val="7"/>
        </w:numPr>
        <w:shd w:val="clear" w:color="auto" w:fill="FFFFFF"/>
        <w:tabs>
          <w:tab w:val="left" w:pos="75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>контроль за</w:t>
      </w:r>
      <w:proofErr w:type="gramEnd"/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соблюдением надлежащих условий обучения, воспитания и </w:t>
      </w:r>
      <w:r w:rsidRPr="0083357E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труда в дошкольном учреждении, сохранения и укрепления здоровья </w:t>
      </w: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воспитанников, за целевым и рациональным расходованием финансовых средств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дошкольного учреждения.</w:t>
      </w:r>
    </w:p>
    <w:p w:rsidR="0083357E" w:rsidRPr="0083357E" w:rsidRDefault="0083357E" w:rsidP="0083357E">
      <w:pPr>
        <w:numPr>
          <w:ilvl w:val="0"/>
          <w:numId w:val="7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участие в рассмотрении конфликтных ситуаций между участниками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образовательного процесса в случаях, когда это необходимо.</w:t>
      </w:r>
    </w:p>
    <w:p w:rsidR="0083357E" w:rsidRPr="0083357E" w:rsidRDefault="0083357E" w:rsidP="0083357E">
      <w:pPr>
        <w:numPr>
          <w:ilvl w:val="1"/>
          <w:numId w:val="8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Совет   имеет   следующие   полномочия   и   осуществляет   следующие функции, зафиксированные в уставе дошкольного учреждения: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>Утверждает:</w:t>
      </w:r>
    </w:p>
    <w:p w:rsidR="0083357E" w:rsidRPr="0083357E" w:rsidRDefault="0083357E" w:rsidP="0083357E">
      <w:pPr>
        <w:numPr>
          <w:ilvl w:val="0"/>
          <w:numId w:val="9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режим непосредственной образовательной деятельности воспитанников;</w:t>
      </w:r>
    </w:p>
    <w:p w:rsidR="0083357E" w:rsidRPr="0083357E" w:rsidRDefault="0083357E" w:rsidP="0083357E">
      <w:pPr>
        <w:numPr>
          <w:ilvl w:val="0"/>
          <w:numId w:val="9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программу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развития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дошкольного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учреждения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83357E" w:rsidRPr="0083357E" w:rsidRDefault="0083357E" w:rsidP="0083357E">
      <w:pPr>
        <w:numPr>
          <w:ilvl w:val="0"/>
          <w:numId w:val="9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Положение  дошкольного учреждения  о  порядке  и условиях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распределения    стимулирующих    выплат    работникам    дошкольного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учреждения.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Распределяет по представлению руководителя дошкольного учреждения       стимулирующие       выплаты        педагогическому       персоналу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дошкольного   учреждения;   вносит   рекомендации   по   распределению стимулирующих выплат непедагогическому персоналу.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8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Согласовывает, по  представлению руководителя дошкольного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учреждения:</w:t>
      </w:r>
    </w:p>
    <w:p w:rsidR="0083357E" w:rsidRPr="0083357E" w:rsidRDefault="0083357E" w:rsidP="0083357E">
      <w:pPr>
        <w:numPr>
          <w:ilvl w:val="0"/>
          <w:numId w:val="10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смету   расходования   средств,   полученных   дошкольным  уч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реждением    от   уставной   приносящей   доходы    деятельности    и    из    иных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внебюджетных источников;</w:t>
      </w:r>
    </w:p>
    <w:p w:rsidR="0083357E" w:rsidRPr="0083357E" w:rsidRDefault="0083357E" w:rsidP="0083357E">
      <w:pPr>
        <w:numPr>
          <w:ilvl w:val="0"/>
          <w:numId w:val="10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>согласует утверждение годового плана  ДОУ;</w:t>
      </w:r>
    </w:p>
    <w:p w:rsidR="0083357E" w:rsidRPr="0083357E" w:rsidRDefault="0083357E" w:rsidP="0083357E">
      <w:pPr>
        <w:numPr>
          <w:ilvl w:val="0"/>
          <w:numId w:val="10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введение новых методик воспитательно-образовательного процесса и образовательных технологий;</w:t>
      </w:r>
    </w:p>
    <w:p w:rsidR="0083357E" w:rsidRPr="0083357E" w:rsidRDefault="0083357E" w:rsidP="0083357E">
      <w:pPr>
        <w:numPr>
          <w:ilvl w:val="0"/>
          <w:numId w:val="10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изменения и дополнения правил внутреннего распорядка дошкольного учреждения.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Вносит руководителю дошкольного учреждения предложения в части:</w:t>
      </w:r>
    </w:p>
    <w:p w:rsidR="0083357E" w:rsidRPr="0083357E" w:rsidRDefault="0083357E" w:rsidP="0083357E">
      <w:pPr>
        <w:numPr>
          <w:ilvl w:val="0"/>
          <w:numId w:val="11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материально-технического обеспечения и оснащения образовательного процесса, оборудования помещений дошкольного учреждения (в пределах выделяемых средств);</w:t>
      </w:r>
    </w:p>
    <w:p w:rsidR="0083357E" w:rsidRPr="0083357E" w:rsidRDefault="0083357E" w:rsidP="0083357E">
      <w:pPr>
        <w:numPr>
          <w:ilvl w:val="0"/>
          <w:numId w:val="11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выбор методических пособий из утвержденных федеральных перечней, рекомендованных (допущенных) к использованию в образовательном процессе;</w:t>
      </w:r>
    </w:p>
    <w:p w:rsidR="0083357E" w:rsidRPr="0083357E" w:rsidRDefault="0083357E" w:rsidP="0083357E">
      <w:pPr>
        <w:numPr>
          <w:ilvl w:val="0"/>
          <w:numId w:val="11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создания в дошкольном учреждении необходимых условий для организации питания, медицинского обслуживания обучающихся.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ab/>
      </w:r>
    </w:p>
    <w:p w:rsidR="0083357E" w:rsidRPr="0083357E" w:rsidRDefault="0083357E" w:rsidP="0083357E">
      <w:pPr>
        <w:numPr>
          <w:ilvl w:val="0"/>
          <w:numId w:val="11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мероприятий по охране и укреплению здоровья воспитанников,</w:t>
      </w:r>
    </w:p>
    <w:p w:rsidR="0083357E" w:rsidRPr="0083357E" w:rsidRDefault="0083357E" w:rsidP="0083357E">
      <w:pPr>
        <w:numPr>
          <w:ilvl w:val="0"/>
          <w:numId w:val="11"/>
        </w:numPr>
        <w:shd w:val="clear" w:color="auto" w:fill="FFFFFF"/>
        <w:tabs>
          <w:tab w:val="left" w:pos="70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развития воспитательной работы в дошкольном учреждении.        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Регулярно информирует участников образовательного процесса о своей деятельности и принимаемых решениях.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Участвует в подготовке и утверждает публичный (ежегодный) доклад дошкольного учреждения; публичный доклад подписывается совместно председателем Совета и руководителем дошкольного учреждения.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Заслушивает отчет руководителя дошкольного учреждения по итогам учебного и финансового года.</w:t>
      </w:r>
    </w:p>
    <w:p w:rsidR="0083357E" w:rsidRPr="0083357E" w:rsidRDefault="0083357E" w:rsidP="0083357E">
      <w:pPr>
        <w:numPr>
          <w:ilvl w:val="2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Рассматривает иные вопросы,  отнесенные к компетенции Совета уставом дошкольного учреждения.</w:t>
      </w:r>
    </w:p>
    <w:p w:rsidR="0083357E" w:rsidRPr="0083357E" w:rsidRDefault="0083357E" w:rsidP="0083357E">
      <w:pPr>
        <w:numPr>
          <w:ilvl w:val="1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Совет правомочен, при наличии оснований, ходатайствовать перед руко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softHyphen/>
        <w:t>водителем дошкольного учреждения о расторжении трудового договора с педагогическими  работниками  и работниками  из  числа вспомогательного  и административного персонала.</w:t>
      </w:r>
    </w:p>
    <w:p w:rsidR="0083357E" w:rsidRPr="0083357E" w:rsidRDefault="0083357E" w:rsidP="0083357E">
      <w:pPr>
        <w:numPr>
          <w:ilvl w:val="1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В случае неудовлетворительной оценки отчета руководителя дошкольного учреждения по итогам учебного и финансового года  Совет вправе направить Учредителю обращение, в котором мотивирует свою оценку и вносит предложения по совершенствованию работы администрации дошкольного учреждения.</w:t>
      </w:r>
    </w:p>
    <w:p w:rsidR="0083357E" w:rsidRPr="0083357E" w:rsidRDefault="0083357E" w:rsidP="0083357E">
      <w:pPr>
        <w:numPr>
          <w:ilvl w:val="1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Совет имеет право принимать изменения и (или) дополнения в устав дошкольного учреждения (с последующим внесением данных изменений и дополнений на утверждение учредителя), в том числе в части определения:</w:t>
      </w:r>
    </w:p>
    <w:p w:rsidR="0083357E" w:rsidRPr="0083357E" w:rsidRDefault="0083357E" w:rsidP="0083357E">
      <w:pPr>
        <w:numPr>
          <w:ilvl w:val="0"/>
          <w:numId w:val="12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прав и обязанностей участников образовательного процесса;</w:t>
      </w:r>
    </w:p>
    <w:p w:rsidR="0083357E" w:rsidRPr="0083357E" w:rsidRDefault="0083357E" w:rsidP="0083357E">
      <w:pPr>
        <w:numPr>
          <w:ilvl w:val="0"/>
          <w:numId w:val="12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структуры,   компетенции,   порядка  формирования   и  работы   органов самоуправления дошкольного учреждения;</w:t>
      </w:r>
    </w:p>
    <w:p w:rsidR="0083357E" w:rsidRPr="0083357E" w:rsidRDefault="0083357E" w:rsidP="0083357E">
      <w:pPr>
        <w:numPr>
          <w:ilvl w:val="0"/>
          <w:numId w:val="12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порядка и оснований отчисления воспитанников.</w:t>
      </w:r>
    </w:p>
    <w:p w:rsidR="0083357E" w:rsidRPr="0083357E" w:rsidRDefault="0083357E" w:rsidP="0083357E">
      <w:pPr>
        <w:numPr>
          <w:ilvl w:val="1"/>
          <w:numId w:val="8"/>
        </w:num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По   вопросам,   для   которых уставом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дошкольного </w:t>
      </w:r>
      <w:r w:rsidRPr="0083357E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учреждения Совету не отведены полномочия на принятие решений, решения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Совета носят рекомендательный характер.</w:t>
      </w:r>
    </w:p>
    <w:p w:rsidR="0083357E" w:rsidRPr="0083357E" w:rsidRDefault="0083357E" w:rsidP="0083357E">
      <w:pPr>
        <w:shd w:val="clear" w:color="auto" w:fill="FFFFFF"/>
        <w:tabs>
          <w:tab w:val="left" w:pos="64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3357E" w:rsidRPr="0083357E" w:rsidRDefault="0083357E" w:rsidP="0083357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357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IV. Организация деятельности Совета</w:t>
      </w:r>
    </w:p>
    <w:p w:rsidR="0083357E" w:rsidRPr="0083357E" w:rsidRDefault="0083357E" w:rsidP="0083357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Основные положения,  касающиеся порядка и условий деятельности 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Совета,   определяются   уставом   дошкольного   учреждения.   Вопросы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порядка работы Совета, не урегулированные уставом, определяются регламентом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Совета, принимаемым им самостоятельно.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Организационной формой работы Совета являются заседания, которые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проводятся по мере необходимости, но не реже одного раза в квартал.</w:t>
      </w:r>
    </w:p>
    <w:p w:rsidR="0083357E" w:rsidRPr="0083357E" w:rsidRDefault="0083357E" w:rsidP="0083357E">
      <w:pPr>
        <w:numPr>
          <w:ilvl w:val="2"/>
          <w:numId w:val="14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Заседания Совета созываются председателем Совета, а в его отсутствие </w:t>
      </w: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- заместителем председателя. Правом созыва заседания Совета обладают также руководитель дошкольного учреждения и представитель учредителя в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составе Совета.</w:t>
      </w:r>
    </w:p>
    <w:p w:rsidR="0083357E" w:rsidRPr="0083357E" w:rsidRDefault="0083357E" w:rsidP="0083357E">
      <w:pPr>
        <w:numPr>
          <w:ilvl w:val="2"/>
          <w:numId w:val="14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На заседании (в порядке, установленном уставом дошкольного учреждения и регламентом Совета) может быть решен любой вопрос, отнесенный к компетенции Совета.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Первое заседание  Совета  созывается  руководителем дошкольного  учреждения   не   позднее  чем   через   месяц  после  его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формирования. На первом заседании Совета, в частности, избираются председатель </w:t>
      </w: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и секретарь Совета, при необходимости заместитель (заместители) председателя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Совета.   Председатель   Совета   не   может   избираться   из   числа   работников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дошкольного учреждения (включая руководителя), воспитанников; также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председателем Совета не может быть избран представитель учредителя.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Планирование работы Совета осуществляется в порядке, определенным </w:t>
      </w:r>
      <w:r w:rsidRPr="0083357E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регламентом Совета. Регламент Совета должен быть принят не позднее, чем на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втором его заседании.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Совет имеет право, для подготовки материалов к заседаниям Совета, вы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softHyphen/>
        <w:t>работки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проектов его решений в период между заседаниями, создавать постоянные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и временные комиссии Совета. Совет определяет структуру, количество членов в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комиссиях, назначает из числа членов Совета их председателя, утверждает задачи, </w:t>
      </w: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функции, персональный состав и регламент работы комиссий. В комиссии могут </w:t>
      </w: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входить,  с  их  согласия, любые  лица,  которых  Совет  сочтет  необходимыми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привлечь   для    обеспечения   эффективной   работы    комиссии.    </w:t>
      </w:r>
      <w:proofErr w:type="spellStart"/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>Руководитель</w:t>
      </w:r>
      <w:proofErr w:type="spellEnd"/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 xml:space="preserve"> </w:t>
      </w:r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(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председатель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)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любой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комиссии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является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членом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Совета</w:t>
      </w:r>
      <w:proofErr w:type="spellEnd"/>
      <w:r w:rsidRPr="0083357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Заседание Совета правомочно, если на нем присутствуют не менее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половины от числа членов Совета, определенного уставом дошкольного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учреждения. Заседание Совета ведет председатель, а в его отсутствие – заместитель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председателя.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Решения Совета,  как правило, принимаются большинством голосов </w:t>
      </w:r>
      <w:r w:rsidRPr="0083357E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членов Совета, присутствующих на заседании, при открытом голосовании, и </w:t>
      </w: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оформляются протоколом, который подписывается председателем и секретарем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Совета.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90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Для осуществления своих функций Совет вправе:</w:t>
      </w:r>
    </w:p>
    <w:p w:rsidR="0083357E" w:rsidRPr="0083357E" w:rsidRDefault="0083357E" w:rsidP="0083357E">
      <w:pPr>
        <w:numPr>
          <w:ilvl w:val="0"/>
          <w:numId w:val="15"/>
        </w:numPr>
        <w:shd w:val="clear" w:color="auto" w:fill="FFFFFF"/>
        <w:tabs>
          <w:tab w:val="left" w:pos="73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приглашать на заседания Совета любых работников дошкольного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учреждения для получения разъяснений, консультаций, заслушивания отчетов по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вопросам, входящим в компетенцию Совета;</w:t>
      </w:r>
    </w:p>
    <w:p w:rsidR="0083357E" w:rsidRPr="0083357E" w:rsidRDefault="0083357E" w:rsidP="0083357E">
      <w:pPr>
        <w:numPr>
          <w:ilvl w:val="0"/>
          <w:numId w:val="15"/>
        </w:numPr>
        <w:shd w:val="clear" w:color="auto" w:fill="FFFFFF"/>
        <w:tabs>
          <w:tab w:val="left" w:pos="73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запрашивать и получать у  руководителя дошкольного </w:t>
      </w: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учреждения и (или) учредителя информацию, необходимую для осуществления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функций Совета, в том числе в порядке </w:t>
      </w:r>
      <w:proofErr w:type="gramStart"/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контроля за</w:t>
      </w:r>
      <w:proofErr w:type="gramEnd"/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реализацией  решений Совета.</w:t>
      </w:r>
    </w:p>
    <w:p w:rsidR="0083357E" w:rsidRPr="0083357E" w:rsidRDefault="0083357E" w:rsidP="0083357E">
      <w:pPr>
        <w:numPr>
          <w:ilvl w:val="1"/>
          <w:numId w:val="13"/>
        </w:numPr>
        <w:shd w:val="clear" w:color="auto" w:fill="FFFFFF"/>
        <w:tabs>
          <w:tab w:val="left" w:pos="73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7"/>
          <w:sz w:val="24"/>
          <w:szCs w:val="24"/>
          <w:lang w:bidi="en-US"/>
        </w:rPr>
        <w:t xml:space="preserve">Организационно-техническое обеспечение деятельности Совета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возлагается на администрацию дошкольного учреждения (в случае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необходимости - при содействии учредителя).</w:t>
      </w:r>
    </w:p>
    <w:p w:rsidR="0083357E" w:rsidRPr="0083357E" w:rsidRDefault="0083357E" w:rsidP="0083357E">
      <w:pPr>
        <w:shd w:val="clear" w:color="auto" w:fill="FFFFFF"/>
        <w:tabs>
          <w:tab w:val="left" w:pos="73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3357E" w:rsidRPr="0083357E" w:rsidRDefault="0083357E" w:rsidP="0083357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 w:rsidRPr="0083357E">
        <w:rPr>
          <w:rFonts w:ascii="Times New Roman" w:eastAsia="Calibri" w:hAnsi="Times New Roman" w:cs="Times New Roman"/>
          <w:b/>
          <w:spacing w:val="-1"/>
          <w:sz w:val="24"/>
          <w:szCs w:val="24"/>
        </w:rPr>
        <w:lastRenderedPageBreak/>
        <w:t>V. Обязанности и ответственность Совета и его членов.</w:t>
      </w:r>
    </w:p>
    <w:p w:rsidR="0083357E" w:rsidRPr="0083357E" w:rsidRDefault="0083357E" w:rsidP="0083357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tabs>
          <w:tab w:val="left" w:pos="8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Совет несет ответственность за своевременное принятие и выполнение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решений, входящих в его компетенцию.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Руководитель дошкольного учреждения вправе самостоятельно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принимать решение по вопросу, входящему в компетенцию Совета, в случае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отсутствия необходимого решения Совета по данному вопросу в установленные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сроки.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tabs>
          <w:tab w:val="left" w:pos="8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Учредитель вправе распустить Совет, если Совет не проводит свои засе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softHyphen/>
      </w: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дания в течение полугода, не выполняет свои функции или принимает решения,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противоречащие действующему законодательству Российской Федерации, уставу и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иным локальным нормативным правовым актам образовательного учреждения. В </w:t>
      </w:r>
      <w:r w:rsidRPr="0083357E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этом случае происходит либо новое формирование Совета по установленной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процедуре,    либо    учредитель    принимает    решение    о    нецелесообразности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формирования в данном учреждении управляющего совета на определенный срок.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tabs>
          <w:tab w:val="left" w:pos="8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Члены  Совета,  в  случае  принятия  решений,  влекущих  нарушения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законодательства Российской Федерации, несут ответственность в соответствии с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законодательством Российской Федерации.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tabs>
          <w:tab w:val="left" w:pos="8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Решения Совета, противоречащие положениям устава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дошкольного учреждения, положениям договора дошкольного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учреждения и учредителя, не действительны с момента их принятия и не подлежат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исполнению руководителя дошкольного учреждения его работниками и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иными участниками образовательного процесса. </w:t>
      </w:r>
    </w:p>
    <w:p w:rsidR="0083357E" w:rsidRPr="0083357E" w:rsidRDefault="0083357E" w:rsidP="0083357E">
      <w:pPr>
        <w:shd w:val="clear" w:color="auto" w:fill="FFFFFF"/>
        <w:tabs>
          <w:tab w:val="left" w:pos="859"/>
        </w:tabs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По факту принятия вышеуказанных решений Совета учредитель вправе </w:t>
      </w: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принять решение об отмене такого решения Совета, либо внести через своего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представителя в Совет представление о пересмотре такого решения.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tabs>
          <w:tab w:val="left" w:pos="8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В случае возникновения конфликта между Советом и </w:t>
      </w:r>
      <w:proofErr w:type="gramStart"/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заведующим</w:t>
      </w:r>
      <w:proofErr w:type="gramEnd"/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дошкольного</w:t>
      </w:r>
      <w:r w:rsidRPr="0083357E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 учреждения (несогласия  заведующего с решением Совета </w:t>
      </w:r>
      <w:r w:rsidRPr="0083357E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и/или несогласия Совета с решением (приказом) заведующего), который не может </w:t>
      </w: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быть  урегулирован   путем  переговоров,  решение  по  конфликтному  вопросу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принимает учредитель.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tabs>
          <w:tab w:val="left" w:pos="8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Члены   Совета   обязаны   посещать   его   заседания.   Член   Совета, </w:t>
      </w:r>
      <w:r w:rsidRPr="0083357E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систематически   (более   двух   раз   подряд)   не   посещающий   заседания   без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уважительных причин, может быть выведен из его состава по решению Совета.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tabs>
          <w:tab w:val="left" w:pos="8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Член Совета выводится из его состава по решению Совета в следующих </w:t>
      </w:r>
      <w:r w:rsidRPr="0083357E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случаях:</w:t>
      </w:r>
    </w:p>
    <w:p w:rsidR="0083357E" w:rsidRPr="0083357E" w:rsidRDefault="0083357E" w:rsidP="0083357E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по желанию члена Совета, выраженному в письменной форме;</w:t>
      </w:r>
    </w:p>
    <w:p w:rsidR="0083357E" w:rsidRPr="0083357E" w:rsidRDefault="0083357E" w:rsidP="0083357E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при отзыве представителя учредителя;</w:t>
      </w:r>
    </w:p>
    <w:p w:rsidR="0083357E" w:rsidRPr="0083357E" w:rsidRDefault="0083357E" w:rsidP="0083357E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при увольнении с работы руководителя дошкольного учреждения, </w:t>
      </w:r>
      <w:r w:rsidRPr="0083357E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или увольнении работника Учреждения, избранного членом Совета, если они не </w:t>
      </w:r>
      <w:r w:rsidRPr="0083357E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могут быть кооптированы (и/или не кооптируются) в состав Совета после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увольнения;</w:t>
      </w:r>
    </w:p>
    <w:p w:rsidR="0083357E" w:rsidRPr="0083357E" w:rsidRDefault="0083357E" w:rsidP="0083357E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в случае совершения противоправных действий, несовместимых с членством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 Совете;</w:t>
      </w:r>
    </w:p>
    <w:p w:rsidR="0083357E" w:rsidRPr="0083357E" w:rsidRDefault="0083357E" w:rsidP="0083357E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признание по решению суда </w:t>
      </w:r>
      <w:proofErr w:type="gramStart"/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недееспособным</w:t>
      </w:r>
      <w:proofErr w:type="gramEnd"/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, наличие неснятой или непогашенной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судимости за совершение уголовного преступления.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Выписка из протокола заседания Совета с решением о выводе члена Сове</w:t>
      </w:r>
      <w:r w:rsidRPr="0083357E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softHyphen/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та направляется учредителю.</w:t>
      </w:r>
    </w:p>
    <w:p w:rsidR="0083357E" w:rsidRPr="0083357E" w:rsidRDefault="0083357E" w:rsidP="0083357E">
      <w:pPr>
        <w:numPr>
          <w:ilvl w:val="1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357E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После вывода (выхода) из состава Совета его члена Совет принимает </w:t>
      </w:r>
      <w:r w:rsidRPr="0083357E">
        <w:rPr>
          <w:rFonts w:ascii="Times New Roman" w:eastAsia="Times New Roman" w:hAnsi="Times New Roman" w:cs="Times New Roman"/>
          <w:sz w:val="24"/>
          <w:szCs w:val="24"/>
          <w:lang w:bidi="en-US"/>
        </w:rPr>
        <w:t>меры для замещения выбывшего члена (посредством довыборов либо кооптации).</w:t>
      </w:r>
      <w:r w:rsidRPr="0083357E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</w:p>
    <w:p w:rsidR="0083357E" w:rsidRPr="0083357E" w:rsidRDefault="0083357E" w:rsidP="0083357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3357E" w:rsidRPr="0083357E" w:rsidRDefault="0083357E" w:rsidP="0083357E">
      <w:pPr>
        <w:shd w:val="clear" w:color="auto" w:fill="FFFFFF"/>
        <w:tabs>
          <w:tab w:val="left" w:pos="88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357E" w:rsidRPr="0083357E" w:rsidRDefault="0083357E" w:rsidP="0083357E">
      <w:pPr>
        <w:shd w:val="clear" w:color="auto" w:fill="FFFFFF"/>
        <w:tabs>
          <w:tab w:val="left" w:pos="88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357E" w:rsidRPr="0083357E" w:rsidRDefault="0083357E" w:rsidP="0083357E">
      <w:pPr>
        <w:shd w:val="clear" w:color="auto" w:fill="FFFFFF"/>
        <w:tabs>
          <w:tab w:val="left" w:pos="88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357E">
        <w:rPr>
          <w:rFonts w:ascii="Times New Roman" w:eastAsia="Calibri" w:hAnsi="Times New Roman" w:cs="Times New Roman"/>
          <w:sz w:val="24"/>
          <w:szCs w:val="24"/>
        </w:rPr>
        <w:lastRenderedPageBreak/>
        <w:t>Срок действия Положения действителен до введения новых изменений и дополнений.</w:t>
      </w:r>
    </w:p>
    <w:p w:rsidR="00F72DD5" w:rsidRDefault="00F72DD5">
      <w:bookmarkStart w:id="0" w:name="_GoBack"/>
      <w:bookmarkEnd w:id="0"/>
    </w:p>
    <w:sectPr w:rsidR="00F72DD5" w:rsidSect="00980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80C"/>
    <w:multiLevelType w:val="hybridMultilevel"/>
    <w:tmpl w:val="FDDEB692"/>
    <w:lvl w:ilvl="0" w:tplc="CB9CBCA6">
      <w:start w:val="1"/>
      <w:numFmt w:val="bullet"/>
      <w:lvlText w:val="-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7DE0A83"/>
    <w:multiLevelType w:val="multilevel"/>
    <w:tmpl w:val="E1EE098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0A702EC1"/>
    <w:multiLevelType w:val="multilevel"/>
    <w:tmpl w:val="CEB0E03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13054BB3"/>
    <w:multiLevelType w:val="hybridMultilevel"/>
    <w:tmpl w:val="D3FABC2E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A6466"/>
    <w:multiLevelType w:val="hybridMultilevel"/>
    <w:tmpl w:val="B31E33F0"/>
    <w:lvl w:ilvl="0" w:tplc="D458E75E">
      <w:start w:val="1"/>
      <w:numFmt w:val="upperRoman"/>
      <w:lvlText w:val="%1."/>
      <w:lvlJc w:val="left"/>
      <w:pPr>
        <w:ind w:left="1080" w:hanging="720"/>
      </w:pPr>
      <w:rPr>
        <w:w w:val="9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B69DA"/>
    <w:multiLevelType w:val="hybridMultilevel"/>
    <w:tmpl w:val="448AC8CE"/>
    <w:lvl w:ilvl="0" w:tplc="CB9CBCA6">
      <w:start w:val="1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3664471F"/>
    <w:multiLevelType w:val="hybridMultilevel"/>
    <w:tmpl w:val="D5268F26"/>
    <w:lvl w:ilvl="0" w:tplc="CB9CBCA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70B7713"/>
    <w:multiLevelType w:val="hybridMultilevel"/>
    <w:tmpl w:val="9B5E055C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27377"/>
    <w:multiLevelType w:val="hybridMultilevel"/>
    <w:tmpl w:val="F558FAD0"/>
    <w:lvl w:ilvl="0" w:tplc="CB9CBCA6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5CC40F33"/>
    <w:multiLevelType w:val="hybridMultilevel"/>
    <w:tmpl w:val="8D58DE6C"/>
    <w:lvl w:ilvl="0" w:tplc="CB9CBCA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F482580"/>
    <w:multiLevelType w:val="hybridMultilevel"/>
    <w:tmpl w:val="921A5E8A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9149FA"/>
    <w:multiLevelType w:val="multilevel"/>
    <w:tmpl w:val="7E225CE0"/>
    <w:lvl w:ilvl="0">
      <w:start w:val="3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12">
    <w:nsid w:val="66BA395B"/>
    <w:multiLevelType w:val="multilevel"/>
    <w:tmpl w:val="43D49E06"/>
    <w:lvl w:ilvl="0">
      <w:start w:val="4"/>
      <w:numFmt w:val="decimal"/>
      <w:lvlText w:val="%1."/>
      <w:lvlJc w:val="left"/>
      <w:pPr>
        <w:ind w:left="675" w:hanging="67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13">
    <w:nsid w:val="66E47847"/>
    <w:multiLevelType w:val="multilevel"/>
    <w:tmpl w:val="E1EE098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6F7104DC"/>
    <w:multiLevelType w:val="multilevel"/>
    <w:tmpl w:val="57966A5A"/>
    <w:lvl w:ilvl="0">
      <w:start w:val="3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15">
    <w:nsid w:val="729057C8"/>
    <w:multiLevelType w:val="multilevel"/>
    <w:tmpl w:val="7E225CE0"/>
    <w:lvl w:ilvl="0">
      <w:start w:val="4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16">
    <w:nsid w:val="79283C21"/>
    <w:multiLevelType w:val="hybridMultilevel"/>
    <w:tmpl w:val="486EF11A"/>
    <w:lvl w:ilvl="0" w:tplc="CB9CBCA6">
      <w:start w:val="1"/>
      <w:numFmt w:val="bullet"/>
      <w:lvlText w:val="-"/>
      <w:lvlJc w:val="left"/>
      <w:pPr>
        <w:ind w:left="153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0"/>
  </w:num>
  <w:num w:numId="11">
    <w:abstractNumId w:val="8"/>
  </w:num>
  <w:num w:numId="12">
    <w:abstractNumId w:val="5"/>
  </w:num>
  <w:num w:numId="1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93406"/>
    <w:rsid w:val="00032561"/>
    <w:rsid w:val="000D47C1"/>
    <w:rsid w:val="002128DE"/>
    <w:rsid w:val="00235625"/>
    <w:rsid w:val="0071156C"/>
    <w:rsid w:val="00817BA4"/>
    <w:rsid w:val="0083357E"/>
    <w:rsid w:val="008756C5"/>
    <w:rsid w:val="00936F6F"/>
    <w:rsid w:val="009808BD"/>
    <w:rsid w:val="00B34AD8"/>
    <w:rsid w:val="00C836A2"/>
    <w:rsid w:val="00C90151"/>
    <w:rsid w:val="00D80CCA"/>
    <w:rsid w:val="00D93406"/>
    <w:rsid w:val="00F72DD5"/>
    <w:rsid w:val="00F8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Michurono</dc:creator>
  <cp:lastModifiedBy>User</cp:lastModifiedBy>
  <cp:revision>3</cp:revision>
  <cp:lastPrinted>2020-09-21T08:37:00Z</cp:lastPrinted>
  <dcterms:created xsi:type="dcterms:W3CDTF">2020-12-12T11:35:00Z</dcterms:created>
  <dcterms:modified xsi:type="dcterms:W3CDTF">2023-02-03T07:25:00Z</dcterms:modified>
</cp:coreProperties>
</file>