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67E8B" w:rsidRDefault="00367E8B" w:rsidP="00367E8B">
      <w:pPr>
        <w:shd w:val="clear" w:color="auto" w:fill="FFFFFF"/>
        <w:spacing w:after="150" w:line="315" w:lineRule="atLeast"/>
        <w:jc w:val="both"/>
        <w:rPr>
          <w:rFonts w:ascii="Trebuchet MS" w:eastAsia="Times New Roman" w:hAnsi="Trebuchet MS" w:cs="Times New Roman"/>
          <w:b/>
          <w:bCs/>
          <w:color w:val="CC0066"/>
          <w:sz w:val="32"/>
          <w:szCs w:val="32"/>
          <w:lang w:eastAsia="ru-RU"/>
        </w:rPr>
      </w:pPr>
      <w:r w:rsidRPr="00367E8B">
        <w:rPr>
          <w:rFonts w:ascii="Trebuchet MS" w:eastAsia="Times New Roman" w:hAnsi="Trebuchet MS" w:cs="Times New Roman"/>
          <w:b/>
          <w:bCs/>
          <w:color w:val="CC0066"/>
          <w:sz w:val="32"/>
          <w:szCs w:val="32"/>
          <w:lang w:eastAsia="ru-RU"/>
        </w:rPr>
        <w:t>Подготовка ребёнка к школьному обучению</w:t>
      </w:r>
    </w:p>
    <w:p w:rsidR="00367E8B" w:rsidRPr="00367E8B" w:rsidRDefault="00367E8B" w:rsidP="00367E8B">
      <w:pPr>
        <w:shd w:val="clear" w:color="auto" w:fill="FFFFFF"/>
        <w:spacing w:after="150" w:line="315" w:lineRule="atLeast"/>
        <w:jc w:val="both"/>
        <w:rPr>
          <w:rFonts w:ascii="Trebuchet MS" w:eastAsia="Times New Roman" w:hAnsi="Trebuchet MS" w:cs="Times New Roman"/>
          <w:b/>
          <w:bCs/>
          <w:color w:val="CC0066"/>
          <w:sz w:val="32"/>
          <w:szCs w:val="32"/>
          <w:lang w:eastAsia="ru-RU"/>
        </w:rPr>
      </w:pPr>
      <w:r>
        <w:rPr>
          <w:rFonts w:ascii="Trebuchet MS" w:eastAsia="Times New Roman" w:hAnsi="Trebuchet MS" w:cs="Times New Roman"/>
          <w:b/>
          <w:bCs/>
          <w:color w:val="CC0066"/>
          <w:sz w:val="32"/>
          <w:szCs w:val="32"/>
          <w:lang w:eastAsia="ru-RU"/>
        </w:rPr>
        <w:t>Воспитатель Мякишева В. А.</w:t>
      </w:r>
    </w:p>
    <w:p w:rsidR="00367E8B" w:rsidRPr="00367E8B" w:rsidRDefault="00367E8B" w:rsidP="00367E8B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833713"/>
          <w:lang w:eastAsia="ru-RU"/>
        </w:rPr>
      </w:pPr>
      <w:r w:rsidRPr="00367E8B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Цель:</w:t>
      </w:r>
      <w:r w:rsidRPr="00367E8B"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t> рекомендации для родителей при проведении различных занятий для успешного всестороннего развития и воспитания своего ребёнка.</w:t>
      </w:r>
      <w:r w:rsidRPr="00367E8B">
        <w:rPr>
          <w:rFonts w:ascii="Times New Roman" w:eastAsia="Times New Roman" w:hAnsi="Times New Roman" w:cs="Times New Roman"/>
          <w:color w:val="000000"/>
          <w:lang w:eastAsia="ru-RU"/>
        </w:rPr>
        <w:br/>
      </w:r>
    </w:p>
    <w:p w:rsidR="00367E8B" w:rsidRPr="00367E8B" w:rsidRDefault="00367E8B" w:rsidP="00367E8B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367E8B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Основа к школьному обучению</w:t>
      </w:r>
      <w:r w:rsidRPr="00367E8B"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t> должна быть заложена в дошкольном возрасте родителями. Родители должны понимать, чему и как следует учить дошкольника, работа должна быть последовательной и целенаправленной. Следует учить ребёнка трудиться, преодолевая трудности, думать, владеть речью для общения с окружающим миром. Воспринимать окружающий мир. Успешно усваивать новые знания, умения.</w:t>
      </w:r>
      <w:r w:rsidRPr="00367E8B">
        <w:rPr>
          <w:rFonts w:ascii="Times New Roman" w:eastAsia="Times New Roman" w:hAnsi="Times New Roman" w:cs="Times New Roman"/>
          <w:color w:val="000000"/>
          <w:lang w:eastAsia="ru-RU"/>
        </w:rPr>
        <w:br/>
      </w:r>
      <w:r w:rsidRPr="00367E8B">
        <w:rPr>
          <w:rFonts w:ascii="Times New Roman" w:eastAsia="Times New Roman" w:hAnsi="Times New Roman" w:cs="Times New Roman"/>
          <w:color w:val="000000"/>
          <w:lang w:eastAsia="ru-RU"/>
        </w:rPr>
        <w:br/>
      </w:r>
      <w:r w:rsidRPr="00367E8B"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t>Воспитывая и обучая ребёнка, родители не должны забывать, что занятия должны быть интересные, нескучные, эмоционально яркие, захватывающие, чтобы вызывать положительные эмоции у детей, их интерес и общительность, участие. Так, по выходным, можно с детьми выйти на экскурсию в парк, лес. Ребёнок заранее предвкушает радость от возможности побыть вместе с родителями, общение с ними, возможность наблюдать за красотой природы, возможность потрудиться (например, в парке покормить птичек), заняться спортом (например, бег на скорость). Ребёнок должен чувствовать атмосферу доверия, душевного контакта с родителями, им, как и ребёнку, должно быть весело и интересно. Нельзя применять наказание трудом, занятиями. Мама говорит: «Не вытер пыль со стола – в воскресенье не идёшь гулять с нами в парк». Ребёнок так ждал этот день.</w:t>
      </w:r>
      <w:r w:rsidRPr="00367E8B">
        <w:rPr>
          <w:rFonts w:ascii="Times New Roman" w:eastAsia="Times New Roman" w:hAnsi="Times New Roman" w:cs="Times New Roman"/>
          <w:color w:val="000000"/>
          <w:lang w:eastAsia="ru-RU"/>
        </w:rPr>
        <w:br/>
      </w:r>
      <w:r w:rsidRPr="00367E8B">
        <w:rPr>
          <w:rFonts w:ascii="Times New Roman" w:eastAsia="Times New Roman" w:hAnsi="Times New Roman" w:cs="Times New Roman"/>
          <w:color w:val="000000"/>
          <w:lang w:eastAsia="ru-RU"/>
        </w:rPr>
        <w:br/>
      </w:r>
      <w:r w:rsidRPr="00367E8B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Проводя с ребёнком занятие</w:t>
      </w:r>
      <w:r w:rsidRPr="00367E8B"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t>, следует заранее учитывать, интересно ли это будет ему, учитывать возрастные возможности, как ребёнка, так и свои. Ни в коем случае нельзя перегружать ребёнка по времени проведения занятий, ни навязыванием слишком большим объёмом информации и не посильной по возрасту. Это только разовьёт в ребёнке апатию, пассивность, неуверенность в себе.</w:t>
      </w:r>
      <w:r w:rsidRPr="00367E8B">
        <w:rPr>
          <w:rFonts w:ascii="Times New Roman" w:eastAsia="Times New Roman" w:hAnsi="Times New Roman" w:cs="Times New Roman"/>
          <w:color w:val="000000"/>
          <w:lang w:eastAsia="ru-RU"/>
        </w:rPr>
        <w:br/>
      </w:r>
      <w:r w:rsidRPr="00367E8B">
        <w:rPr>
          <w:rFonts w:ascii="Times New Roman" w:eastAsia="Times New Roman" w:hAnsi="Times New Roman" w:cs="Times New Roman"/>
          <w:color w:val="000000"/>
          <w:lang w:eastAsia="ru-RU"/>
        </w:rPr>
        <w:br/>
      </w:r>
      <w:r w:rsidRPr="00367E8B"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t>Важно, чтобы родители правильно выбирали игры, считаясь с возрастными особенностями ребёнка. Дети получают знания об окружающем мире в основном через игру. Играя, дети должны сами быть активны, думали, участвовали, получали позитив. Посещая садик, ребёнок меньше времени проводит с родителями, но даже вечером, почитав поучительную сказку на ночь, можно обсудить её, сделать соответствующие выводы. Как уже отмечалось выше, по выходным, когда родители и ребёнок дома, можно и нужно как можно чаще совершать прогулки на природу.</w:t>
      </w:r>
      <w:r w:rsidRPr="00367E8B">
        <w:rPr>
          <w:rFonts w:ascii="Times New Roman" w:eastAsia="Times New Roman" w:hAnsi="Times New Roman" w:cs="Times New Roman"/>
          <w:color w:val="000000"/>
          <w:lang w:eastAsia="ru-RU"/>
        </w:rPr>
        <w:br/>
      </w:r>
      <w:r w:rsidRPr="00367E8B">
        <w:rPr>
          <w:rFonts w:ascii="Times New Roman" w:eastAsia="Times New Roman" w:hAnsi="Times New Roman" w:cs="Times New Roman"/>
          <w:i/>
          <w:iCs/>
          <w:color w:val="000000"/>
          <w:bdr w:val="none" w:sz="0" w:space="0" w:color="auto" w:frame="1"/>
          <w:shd w:val="clear" w:color="auto" w:fill="FFFFFF"/>
          <w:lang w:eastAsia="ru-RU"/>
        </w:rPr>
        <w:br/>
        <w:t>Заранее поставить цель прогулки:</w:t>
      </w:r>
      <w:r w:rsidRPr="00367E8B"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t> то ли показать рассвет, закат, то ли растения парка, то ли птицы в парке. После прогулки пусть дети поделятся своими впечатлениями: кто-то из них расскажет словесно, кто-то нарисует, кто-то прочитает стихотворение. Красота природы должна эмоционально воздействовать на ребёнка. Внимательный, добрый ребёнок никогда не обидит и поможет птичке, зверьку, попавшему в беду.</w:t>
      </w:r>
      <w:r w:rsidRPr="00367E8B">
        <w:rPr>
          <w:rFonts w:ascii="Times New Roman" w:eastAsia="Times New Roman" w:hAnsi="Times New Roman" w:cs="Times New Roman"/>
          <w:color w:val="000000"/>
          <w:lang w:eastAsia="ru-RU"/>
        </w:rPr>
        <w:br/>
      </w:r>
      <w:r w:rsidRPr="00367E8B">
        <w:rPr>
          <w:rFonts w:ascii="Times New Roman" w:eastAsia="Times New Roman" w:hAnsi="Times New Roman" w:cs="Times New Roman"/>
          <w:color w:val="000000"/>
          <w:lang w:eastAsia="ru-RU"/>
        </w:rPr>
        <w:br/>
      </w:r>
      <w:r w:rsidRPr="00367E8B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При проведении любого занятия</w:t>
      </w:r>
      <w:r w:rsidRPr="00367E8B"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t xml:space="preserve">, следует помнить родителям, что чем меньше ребёнок, тем меньше времени оно должно занимать. Так, у трёхлетнего ребёнка, и внимание, и память, и усидчивость – </w:t>
      </w:r>
      <w:proofErr w:type="gramStart"/>
      <w:r w:rsidRPr="00367E8B"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t>минимальны</w:t>
      </w:r>
      <w:proofErr w:type="gramEnd"/>
      <w:r w:rsidRPr="00367E8B"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t xml:space="preserve">, поэтому занятие длится 10-15 минут. Важно не переутомлять его, не вызывать негативного отношения к занятиям уже с этого раннего возраста. Взрослеет ребёнок – увеличивается время занятий. Важно знать родителям, что нельзя использовать принцип серьёзности занятий. Ребёнок, как губка, будет впитывать знания и умения в игровой форме. Учебный процесс не должен проходить угрюмо, требовательно. Познавательный интерес будет выше, если по содержанию выбираются задания, опираясь на возрастные и индивидуальные особенности ребёнка. Ребёнок должен видеть результаты своей работы, гордиться собой, что что-то сделал сам, воспитывается самостоятельность, трудолюбие, активность, уверенность в своих силах, общительность. Непосильные задания вызывают агрессию, неуверенность, пассивность, замкнутость ребёнка. Занятия с детьми должны проводиться родителями не от случая к случаю, а регулярно (например, 2-3 раза в неделю) или (утром или вечером), в зависимости от времени работы родителей. Использовать любимые игрушки ребёнка (например, на экскурсию в парк сын или дочка берут своего любимого медвежонка). И на прогулке много говорил с ним, как с другом. </w:t>
      </w:r>
      <w:r w:rsidRPr="00367E8B"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lastRenderedPageBreak/>
        <w:t>Играя с ребёнком трёх лет, важно знать и помнить, что занятие длится 10 минут. Поэтому в основном работает взрослый, а ребёнок только помогает. Так, мама берёт куклу и говорит.</w:t>
      </w:r>
      <w:r w:rsidRPr="00367E8B">
        <w:rPr>
          <w:rFonts w:ascii="Times New Roman" w:eastAsia="Times New Roman" w:hAnsi="Times New Roman" w:cs="Times New Roman"/>
          <w:color w:val="000000"/>
          <w:lang w:eastAsia="ru-RU"/>
        </w:rPr>
        <w:br/>
      </w:r>
      <w:r w:rsidRPr="00367E8B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Мама</w:t>
      </w:r>
      <w:r w:rsidRPr="00367E8B"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t>: «Дай мне кофту, наденем на куклу».</w:t>
      </w:r>
      <w:r w:rsidRPr="00367E8B">
        <w:rPr>
          <w:rFonts w:ascii="Times New Roman" w:eastAsia="Times New Roman" w:hAnsi="Times New Roman" w:cs="Times New Roman"/>
          <w:color w:val="000000"/>
          <w:lang w:eastAsia="ru-RU"/>
        </w:rPr>
        <w:br/>
      </w:r>
      <w:r w:rsidRPr="00367E8B">
        <w:rPr>
          <w:rFonts w:ascii="Times New Roman" w:eastAsia="Times New Roman" w:hAnsi="Times New Roman" w:cs="Times New Roman"/>
          <w:i/>
          <w:iCs/>
          <w:color w:val="000000"/>
          <w:bdr w:val="none" w:sz="0" w:space="0" w:color="auto" w:frame="1"/>
          <w:shd w:val="clear" w:color="auto" w:fill="FFFFFF"/>
          <w:lang w:eastAsia="ru-RU"/>
        </w:rPr>
        <w:t>Ребёнок подаёт.</w:t>
      </w:r>
      <w:r w:rsidRPr="00367E8B">
        <w:rPr>
          <w:rFonts w:ascii="Times New Roman" w:eastAsia="Times New Roman" w:hAnsi="Times New Roman" w:cs="Times New Roman"/>
          <w:color w:val="000000"/>
          <w:lang w:eastAsia="ru-RU"/>
        </w:rPr>
        <w:br/>
      </w:r>
      <w:r w:rsidRPr="00367E8B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Мама:</w:t>
      </w:r>
      <w:r w:rsidRPr="00367E8B"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t> «А теперь штанишки».</w:t>
      </w:r>
      <w:r w:rsidRPr="00367E8B">
        <w:rPr>
          <w:rFonts w:ascii="Times New Roman" w:eastAsia="Times New Roman" w:hAnsi="Times New Roman" w:cs="Times New Roman"/>
          <w:color w:val="000000"/>
          <w:lang w:eastAsia="ru-RU"/>
        </w:rPr>
        <w:br/>
      </w:r>
      <w:r w:rsidRPr="00367E8B">
        <w:rPr>
          <w:rFonts w:ascii="Times New Roman" w:eastAsia="Times New Roman" w:hAnsi="Times New Roman" w:cs="Times New Roman"/>
          <w:i/>
          <w:iCs/>
          <w:color w:val="000000"/>
          <w:bdr w:val="none" w:sz="0" w:space="0" w:color="auto" w:frame="1"/>
          <w:shd w:val="clear" w:color="auto" w:fill="FFFFFF"/>
          <w:lang w:eastAsia="ru-RU"/>
        </w:rPr>
        <w:t>Ребёнок подаёт.</w:t>
      </w:r>
      <w:r w:rsidRPr="00367E8B">
        <w:rPr>
          <w:rFonts w:ascii="Times New Roman" w:eastAsia="Times New Roman" w:hAnsi="Times New Roman" w:cs="Times New Roman"/>
          <w:color w:val="000000"/>
          <w:lang w:eastAsia="ru-RU"/>
        </w:rPr>
        <w:br/>
      </w:r>
      <w:r w:rsidRPr="00367E8B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Мама:</w:t>
      </w:r>
      <w:r w:rsidRPr="00367E8B"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t> «А теперь шапочку, шубку, варежки».</w:t>
      </w:r>
      <w:r w:rsidRPr="00367E8B">
        <w:rPr>
          <w:rFonts w:ascii="Times New Roman" w:eastAsia="Times New Roman" w:hAnsi="Times New Roman" w:cs="Times New Roman"/>
          <w:color w:val="000000"/>
          <w:lang w:eastAsia="ru-RU"/>
        </w:rPr>
        <w:br/>
      </w:r>
      <w:r w:rsidRPr="00367E8B">
        <w:rPr>
          <w:rFonts w:ascii="Times New Roman" w:eastAsia="Times New Roman" w:hAnsi="Times New Roman" w:cs="Times New Roman"/>
          <w:i/>
          <w:iCs/>
          <w:color w:val="000000"/>
          <w:bdr w:val="none" w:sz="0" w:space="0" w:color="auto" w:frame="1"/>
          <w:shd w:val="clear" w:color="auto" w:fill="FFFFFF"/>
          <w:lang w:eastAsia="ru-RU"/>
        </w:rPr>
        <w:t>Ребёнок подаёт.</w:t>
      </w:r>
      <w:r w:rsidRPr="00367E8B">
        <w:rPr>
          <w:rFonts w:ascii="Times New Roman" w:eastAsia="Times New Roman" w:hAnsi="Times New Roman" w:cs="Times New Roman"/>
          <w:color w:val="000000"/>
          <w:lang w:eastAsia="ru-RU"/>
        </w:rPr>
        <w:br/>
      </w:r>
      <w:r w:rsidRPr="00367E8B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Мама</w:t>
      </w:r>
      <w:r w:rsidRPr="00367E8B"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t>: «На тебе куколку. Куда мы её так одели тепло?»</w:t>
      </w:r>
      <w:r w:rsidRPr="00367E8B">
        <w:rPr>
          <w:rFonts w:ascii="Times New Roman" w:eastAsia="Times New Roman" w:hAnsi="Times New Roman" w:cs="Times New Roman"/>
          <w:color w:val="000000"/>
          <w:lang w:eastAsia="ru-RU"/>
        </w:rPr>
        <w:br/>
      </w:r>
      <w:r w:rsidRPr="00367E8B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Ребёнок</w:t>
      </w:r>
      <w:r w:rsidRPr="00367E8B"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t>: «Гулять».</w:t>
      </w:r>
      <w:r w:rsidRPr="00367E8B">
        <w:rPr>
          <w:rFonts w:ascii="Times New Roman" w:eastAsia="Times New Roman" w:hAnsi="Times New Roman" w:cs="Times New Roman"/>
          <w:color w:val="000000"/>
          <w:lang w:eastAsia="ru-RU"/>
        </w:rPr>
        <w:br/>
      </w:r>
      <w:r w:rsidRPr="00367E8B"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t>Ребёнок кладёт куклу в коляску и возит по комнате. Ребёнок рад.</w:t>
      </w:r>
      <w:r w:rsidRPr="00367E8B">
        <w:rPr>
          <w:rFonts w:ascii="Times New Roman" w:eastAsia="Times New Roman" w:hAnsi="Times New Roman" w:cs="Times New Roman"/>
          <w:color w:val="000000"/>
          <w:lang w:eastAsia="ru-RU"/>
        </w:rPr>
        <w:br/>
      </w:r>
      <w:r w:rsidRPr="00367E8B"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t>По возможности, важно добиться, чтобы маленький ребёнок учился проговаривать сам слова (шапочка, кофточка).</w:t>
      </w:r>
      <w:r w:rsidRPr="00367E8B">
        <w:rPr>
          <w:rFonts w:ascii="Times New Roman" w:eastAsia="Times New Roman" w:hAnsi="Times New Roman" w:cs="Times New Roman"/>
          <w:color w:val="000000"/>
          <w:lang w:eastAsia="ru-RU"/>
        </w:rPr>
        <w:br/>
      </w:r>
      <w:r w:rsidRPr="00367E8B">
        <w:rPr>
          <w:rFonts w:ascii="Times New Roman" w:eastAsia="Times New Roman" w:hAnsi="Times New Roman" w:cs="Times New Roman"/>
          <w:color w:val="000000"/>
          <w:lang w:eastAsia="ru-RU"/>
        </w:rPr>
        <w:br/>
      </w:r>
      <w:r w:rsidRPr="00367E8B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На следующее занятие можно дать задания:</w:t>
      </w:r>
      <w:r w:rsidRPr="00367E8B">
        <w:rPr>
          <w:rFonts w:ascii="Times New Roman" w:eastAsia="Times New Roman" w:hAnsi="Times New Roman" w:cs="Times New Roman"/>
          <w:color w:val="000000"/>
          <w:lang w:eastAsia="ru-RU"/>
        </w:rPr>
        <w:br/>
      </w:r>
      <w:r w:rsidRPr="00367E8B"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t>1. С наглядно – действенным мышлением.</w:t>
      </w:r>
      <w:r w:rsidRPr="00367E8B">
        <w:rPr>
          <w:rFonts w:ascii="Times New Roman" w:eastAsia="Times New Roman" w:hAnsi="Times New Roman" w:cs="Times New Roman"/>
          <w:color w:val="000000"/>
          <w:lang w:eastAsia="ru-RU"/>
        </w:rPr>
        <w:br/>
      </w:r>
      <w:r w:rsidRPr="00367E8B"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t>Мама: «Достань шарик».</w:t>
      </w:r>
      <w:r w:rsidRPr="00367E8B">
        <w:rPr>
          <w:rFonts w:ascii="Times New Roman" w:eastAsia="Times New Roman" w:hAnsi="Times New Roman" w:cs="Times New Roman"/>
          <w:color w:val="000000"/>
          <w:lang w:eastAsia="ru-RU"/>
        </w:rPr>
        <w:br/>
      </w:r>
      <w:r w:rsidRPr="00367E8B"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t>Ребёнок берёт стульчик, чтобы выполнить задание мамы.</w:t>
      </w:r>
      <w:r w:rsidRPr="00367E8B">
        <w:rPr>
          <w:rFonts w:ascii="Times New Roman" w:eastAsia="Times New Roman" w:hAnsi="Times New Roman" w:cs="Times New Roman"/>
          <w:color w:val="000000"/>
          <w:lang w:eastAsia="ru-RU"/>
        </w:rPr>
        <w:br/>
      </w:r>
      <w:r w:rsidRPr="00367E8B"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t>2. По развитию воображения. Используется игра «Угадай, кто я?». Поочерёдно, то ребёнок, то взрослый изображают животных (собаку, кошку).</w:t>
      </w:r>
      <w:r w:rsidRPr="00367E8B">
        <w:rPr>
          <w:rFonts w:ascii="Times New Roman" w:eastAsia="Times New Roman" w:hAnsi="Times New Roman" w:cs="Times New Roman"/>
          <w:color w:val="000000"/>
          <w:lang w:eastAsia="ru-RU"/>
        </w:rPr>
        <w:br/>
      </w:r>
      <w:r w:rsidRPr="00367E8B"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t>3. По развитию восприятия. Игра «Собрать и разобрать пирамидку».</w:t>
      </w:r>
      <w:r w:rsidRPr="00367E8B">
        <w:rPr>
          <w:rFonts w:ascii="Times New Roman" w:eastAsia="Times New Roman" w:hAnsi="Times New Roman" w:cs="Times New Roman"/>
          <w:color w:val="000000"/>
          <w:lang w:eastAsia="ru-RU"/>
        </w:rPr>
        <w:br/>
      </w:r>
      <w:r w:rsidRPr="00367E8B"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t>4. Самостоятельное рисование (умение держать карандаши, правильный выбор цвета).</w:t>
      </w:r>
      <w:r w:rsidRPr="00367E8B">
        <w:rPr>
          <w:rFonts w:ascii="Times New Roman" w:eastAsia="Times New Roman" w:hAnsi="Times New Roman" w:cs="Times New Roman"/>
          <w:color w:val="000000"/>
          <w:lang w:eastAsia="ru-RU"/>
        </w:rPr>
        <w:br/>
      </w:r>
      <w:r w:rsidRPr="00367E8B">
        <w:rPr>
          <w:rFonts w:ascii="Times New Roman" w:eastAsia="Times New Roman" w:hAnsi="Times New Roman" w:cs="Times New Roman"/>
          <w:color w:val="000000"/>
          <w:lang w:eastAsia="ru-RU"/>
        </w:rPr>
        <w:br/>
      </w:r>
      <w:r w:rsidRPr="00367E8B"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t>Важно развивать тактильно – двигательное восприятие. В мешочке лежат шарики и кубики. Мама держит в руке шарик.</w:t>
      </w:r>
      <w:r w:rsidRPr="00367E8B">
        <w:rPr>
          <w:rFonts w:ascii="Times New Roman" w:eastAsia="Times New Roman" w:hAnsi="Times New Roman" w:cs="Times New Roman"/>
          <w:color w:val="000000"/>
          <w:lang w:eastAsia="ru-RU"/>
        </w:rPr>
        <w:br/>
      </w:r>
      <w:r w:rsidRPr="00367E8B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Мама:</w:t>
      </w:r>
      <w:r w:rsidRPr="00367E8B"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t> «Что у меня в руке?»</w:t>
      </w:r>
      <w:r w:rsidRPr="00367E8B">
        <w:rPr>
          <w:rFonts w:ascii="Times New Roman" w:eastAsia="Times New Roman" w:hAnsi="Times New Roman" w:cs="Times New Roman"/>
          <w:color w:val="000000"/>
          <w:lang w:eastAsia="ru-RU"/>
        </w:rPr>
        <w:br/>
      </w:r>
      <w:r w:rsidRPr="00367E8B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Ребёнок</w:t>
      </w:r>
      <w:r w:rsidRPr="00367E8B"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t>: «Шарик».</w:t>
      </w:r>
      <w:r w:rsidRPr="00367E8B">
        <w:rPr>
          <w:rFonts w:ascii="Times New Roman" w:eastAsia="Times New Roman" w:hAnsi="Times New Roman" w:cs="Times New Roman"/>
          <w:color w:val="000000"/>
          <w:lang w:eastAsia="ru-RU"/>
        </w:rPr>
        <w:br/>
      </w:r>
      <w:r w:rsidRPr="00367E8B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Мама:</w:t>
      </w:r>
      <w:r w:rsidRPr="00367E8B"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t> «Найди его в мешочке».</w:t>
      </w:r>
      <w:r w:rsidRPr="00367E8B">
        <w:rPr>
          <w:rFonts w:ascii="Times New Roman" w:eastAsia="Times New Roman" w:hAnsi="Times New Roman" w:cs="Times New Roman"/>
          <w:color w:val="000000"/>
          <w:lang w:eastAsia="ru-RU"/>
        </w:rPr>
        <w:br/>
      </w:r>
      <w:r w:rsidRPr="00367E8B"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t>На ощупь ребёнок находит шарик и вынимает из мешочка.</w:t>
      </w:r>
      <w:r w:rsidRPr="00367E8B">
        <w:rPr>
          <w:rFonts w:ascii="Times New Roman" w:eastAsia="Times New Roman" w:hAnsi="Times New Roman" w:cs="Times New Roman"/>
          <w:color w:val="000000"/>
          <w:lang w:eastAsia="ru-RU"/>
        </w:rPr>
        <w:br/>
      </w:r>
      <w:r w:rsidRPr="00367E8B"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t>Чтобы ребёнок получал представление «один», «много», можно провести игру. Мама берёт один карандаш.</w:t>
      </w:r>
      <w:r w:rsidRPr="00367E8B">
        <w:rPr>
          <w:rFonts w:ascii="Times New Roman" w:eastAsia="Times New Roman" w:hAnsi="Times New Roman" w:cs="Times New Roman"/>
          <w:color w:val="000000"/>
          <w:lang w:eastAsia="ru-RU"/>
        </w:rPr>
        <w:br/>
      </w:r>
      <w:r w:rsidRPr="00367E8B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Мама:</w:t>
      </w:r>
      <w:r w:rsidRPr="00367E8B"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t> «Сколько у меня карандашей в руке?»</w:t>
      </w:r>
      <w:r w:rsidRPr="00367E8B">
        <w:rPr>
          <w:rFonts w:ascii="Times New Roman" w:eastAsia="Times New Roman" w:hAnsi="Times New Roman" w:cs="Times New Roman"/>
          <w:color w:val="000000"/>
          <w:lang w:eastAsia="ru-RU"/>
        </w:rPr>
        <w:br/>
      </w:r>
      <w:r w:rsidRPr="00367E8B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Ребёнок</w:t>
      </w:r>
      <w:r w:rsidRPr="00367E8B"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t>: «Один».</w:t>
      </w:r>
      <w:r w:rsidRPr="00367E8B">
        <w:rPr>
          <w:rFonts w:ascii="Times New Roman" w:eastAsia="Times New Roman" w:hAnsi="Times New Roman" w:cs="Times New Roman"/>
          <w:color w:val="000000"/>
          <w:lang w:eastAsia="ru-RU"/>
        </w:rPr>
        <w:br/>
      </w:r>
      <w:r w:rsidRPr="00367E8B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Мама:</w:t>
      </w:r>
      <w:r w:rsidRPr="00367E8B"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t> «Возьми столько же».</w:t>
      </w:r>
      <w:r w:rsidRPr="00367E8B">
        <w:rPr>
          <w:rFonts w:ascii="Times New Roman" w:eastAsia="Times New Roman" w:hAnsi="Times New Roman" w:cs="Times New Roman"/>
          <w:color w:val="000000"/>
          <w:lang w:eastAsia="ru-RU"/>
        </w:rPr>
        <w:br/>
      </w:r>
      <w:r w:rsidRPr="00367E8B">
        <w:rPr>
          <w:rFonts w:ascii="Times New Roman" w:eastAsia="Times New Roman" w:hAnsi="Times New Roman" w:cs="Times New Roman"/>
          <w:i/>
          <w:iCs/>
          <w:color w:val="000000"/>
          <w:bdr w:val="none" w:sz="0" w:space="0" w:color="auto" w:frame="1"/>
          <w:shd w:val="clear" w:color="auto" w:fill="FFFFFF"/>
          <w:lang w:eastAsia="ru-RU"/>
        </w:rPr>
        <w:t>Ребёнок берёт один карандаш.</w:t>
      </w:r>
      <w:r w:rsidRPr="00367E8B">
        <w:rPr>
          <w:rFonts w:ascii="Times New Roman" w:eastAsia="Times New Roman" w:hAnsi="Times New Roman" w:cs="Times New Roman"/>
          <w:color w:val="000000"/>
          <w:lang w:eastAsia="ru-RU"/>
        </w:rPr>
        <w:br/>
      </w:r>
      <w:r w:rsidRPr="00367E8B"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t>Потом мама берёт в руку несколько карандашей.</w:t>
      </w:r>
      <w:r w:rsidRPr="00367E8B">
        <w:rPr>
          <w:rFonts w:ascii="Times New Roman" w:eastAsia="Times New Roman" w:hAnsi="Times New Roman" w:cs="Times New Roman"/>
          <w:color w:val="000000"/>
          <w:lang w:eastAsia="ru-RU"/>
        </w:rPr>
        <w:br/>
      </w:r>
      <w:r w:rsidRPr="00367E8B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Мама:</w:t>
      </w:r>
      <w:r w:rsidRPr="00367E8B"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t> «Сколько теперь у меня в руке карандашей?»</w:t>
      </w:r>
      <w:r w:rsidRPr="00367E8B">
        <w:rPr>
          <w:rFonts w:ascii="Times New Roman" w:eastAsia="Times New Roman" w:hAnsi="Times New Roman" w:cs="Times New Roman"/>
          <w:color w:val="000000"/>
          <w:lang w:eastAsia="ru-RU"/>
        </w:rPr>
        <w:br/>
      </w:r>
      <w:r w:rsidRPr="00367E8B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Ребёнок</w:t>
      </w:r>
      <w:r w:rsidRPr="00367E8B"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t>: «Много».</w:t>
      </w:r>
      <w:r w:rsidRPr="00367E8B">
        <w:rPr>
          <w:rFonts w:ascii="Times New Roman" w:eastAsia="Times New Roman" w:hAnsi="Times New Roman" w:cs="Times New Roman"/>
          <w:color w:val="000000"/>
          <w:lang w:eastAsia="ru-RU"/>
        </w:rPr>
        <w:br/>
      </w:r>
      <w:r w:rsidRPr="00367E8B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Мама:</w:t>
      </w:r>
      <w:r w:rsidRPr="00367E8B"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t> «Возьми столько же».</w:t>
      </w:r>
      <w:r w:rsidRPr="00367E8B">
        <w:rPr>
          <w:rFonts w:ascii="Times New Roman" w:eastAsia="Times New Roman" w:hAnsi="Times New Roman" w:cs="Times New Roman"/>
          <w:color w:val="000000"/>
          <w:lang w:eastAsia="ru-RU"/>
        </w:rPr>
        <w:br/>
      </w:r>
      <w:r w:rsidRPr="00367E8B">
        <w:rPr>
          <w:rFonts w:ascii="Times New Roman" w:eastAsia="Times New Roman" w:hAnsi="Times New Roman" w:cs="Times New Roman"/>
          <w:i/>
          <w:iCs/>
          <w:color w:val="000000"/>
          <w:bdr w:val="none" w:sz="0" w:space="0" w:color="auto" w:frame="1"/>
          <w:shd w:val="clear" w:color="auto" w:fill="FFFFFF"/>
          <w:lang w:eastAsia="ru-RU"/>
        </w:rPr>
        <w:t>Ребёнок берёт.</w:t>
      </w:r>
      <w:r w:rsidRPr="00367E8B">
        <w:rPr>
          <w:rFonts w:ascii="Times New Roman" w:eastAsia="Times New Roman" w:hAnsi="Times New Roman" w:cs="Times New Roman"/>
          <w:color w:val="000000"/>
          <w:lang w:eastAsia="ru-RU"/>
        </w:rPr>
        <w:br/>
      </w:r>
      <w:r w:rsidRPr="00367E8B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Мама</w:t>
      </w:r>
      <w:r w:rsidRPr="00367E8B"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t>: «Молодец! У меня один карандаш и у тебя. У меня много и у тебя».</w:t>
      </w:r>
      <w:r w:rsidRPr="00367E8B">
        <w:rPr>
          <w:rFonts w:ascii="Times New Roman" w:eastAsia="Times New Roman" w:hAnsi="Times New Roman" w:cs="Times New Roman"/>
          <w:color w:val="000000"/>
          <w:lang w:eastAsia="ru-RU"/>
        </w:rPr>
        <w:br/>
      </w:r>
      <w:r w:rsidRPr="00367E8B"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t>Для ориентировки в пространстве можно вечером поиграть с ребёнком в фонарик. В тёмной комнате мама включает фонарик.</w:t>
      </w:r>
      <w:r w:rsidRPr="00367E8B">
        <w:rPr>
          <w:rFonts w:ascii="Times New Roman" w:eastAsia="Times New Roman" w:hAnsi="Times New Roman" w:cs="Times New Roman"/>
          <w:color w:val="000000"/>
          <w:lang w:eastAsia="ru-RU"/>
        </w:rPr>
        <w:br/>
      </w:r>
      <w:r w:rsidRPr="00367E8B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Мама</w:t>
      </w:r>
      <w:r w:rsidRPr="00367E8B"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t>: «Где зайчик?»</w:t>
      </w:r>
      <w:r w:rsidRPr="00367E8B">
        <w:rPr>
          <w:rFonts w:ascii="Times New Roman" w:eastAsia="Times New Roman" w:hAnsi="Times New Roman" w:cs="Times New Roman"/>
          <w:color w:val="000000"/>
          <w:lang w:eastAsia="ru-RU"/>
        </w:rPr>
        <w:br/>
      </w:r>
      <w:r w:rsidRPr="00367E8B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Ребёнок</w:t>
      </w:r>
      <w:r w:rsidRPr="00367E8B"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t>: «На потолке».</w:t>
      </w:r>
      <w:r w:rsidRPr="00367E8B">
        <w:rPr>
          <w:rFonts w:ascii="Times New Roman" w:eastAsia="Times New Roman" w:hAnsi="Times New Roman" w:cs="Times New Roman"/>
          <w:color w:val="000000"/>
          <w:lang w:eastAsia="ru-RU"/>
        </w:rPr>
        <w:br/>
      </w:r>
      <w:r w:rsidRPr="00367E8B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Мама</w:t>
      </w:r>
      <w:r w:rsidRPr="00367E8B"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t>: «А сейчас где?»</w:t>
      </w:r>
      <w:r w:rsidRPr="00367E8B">
        <w:rPr>
          <w:rFonts w:ascii="Times New Roman" w:eastAsia="Times New Roman" w:hAnsi="Times New Roman" w:cs="Times New Roman"/>
          <w:color w:val="000000"/>
          <w:lang w:eastAsia="ru-RU"/>
        </w:rPr>
        <w:br/>
      </w:r>
      <w:r w:rsidRPr="00367E8B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Ребёнок:</w:t>
      </w:r>
      <w:r w:rsidRPr="00367E8B"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t> «На полу».</w:t>
      </w:r>
      <w:r w:rsidRPr="00367E8B">
        <w:rPr>
          <w:rFonts w:ascii="Times New Roman" w:eastAsia="Times New Roman" w:hAnsi="Times New Roman" w:cs="Times New Roman"/>
          <w:color w:val="000000"/>
          <w:lang w:eastAsia="ru-RU"/>
        </w:rPr>
        <w:br/>
      </w:r>
      <w:r w:rsidRPr="00367E8B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Мама</w:t>
      </w:r>
      <w:r w:rsidRPr="00367E8B"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t>: «А сейчас?»</w:t>
      </w:r>
      <w:r w:rsidRPr="00367E8B">
        <w:rPr>
          <w:rFonts w:ascii="Times New Roman" w:eastAsia="Times New Roman" w:hAnsi="Times New Roman" w:cs="Times New Roman"/>
          <w:color w:val="000000"/>
          <w:lang w:eastAsia="ru-RU"/>
        </w:rPr>
        <w:br/>
      </w:r>
      <w:r w:rsidRPr="00367E8B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Ребёнок</w:t>
      </w:r>
      <w:r w:rsidRPr="00367E8B"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t>: «В углу».</w:t>
      </w:r>
      <w:r w:rsidRPr="00367E8B">
        <w:rPr>
          <w:rFonts w:ascii="Times New Roman" w:eastAsia="Times New Roman" w:hAnsi="Times New Roman" w:cs="Times New Roman"/>
          <w:color w:val="000000"/>
          <w:lang w:eastAsia="ru-RU"/>
        </w:rPr>
        <w:br/>
      </w:r>
      <w:r w:rsidRPr="00367E8B"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t>А потом сам ребёнок играет фонариком и восторженно говорит: «Зайчик вверху, зайчик внизу и т.д.»</w:t>
      </w:r>
      <w:r w:rsidRPr="00367E8B">
        <w:rPr>
          <w:rFonts w:ascii="Times New Roman" w:eastAsia="Times New Roman" w:hAnsi="Times New Roman" w:cs="Times New Roman"/>
          <w:color w:val="000000"/>
          <w:lang w:eastAsia="ru-RU"/>
        </w:rPr>
        <w:br/>
      </w:r>
      <w:r w:rsidRPr="00367E8B"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t>С ребенком среднего дошкольного возраста задания усложняются, и время проведения увеличивается (до 20 минут). Так, можно провести игру на память и внимание «Чего не стало?» На столе карточки с изображением предметов. Ребёнок внимательно смотрит, запоминает. Мама убирает карточку с одним из предметов, пока у ребёнка закрыты глаза. Через время он должен сказать, какой карточки с изображением предмета не стало.</w:t>
      </w:r>
      <w:r w:rsidRPr="00367E8B">
        <w:rPr>
          <w:rFonts w:ascii="Times New Roman" w:eastAsia="Times New Roman" w:hAnsi="Times New Roman" w:cs="Times New Roman"/>
          <w:color w:val="000000"/>
          <w:lang w:eastAsia="ru-RU"/>
        </w:rPr>
        <w:br/>
      </w:r>
      <w:r w:rsidRPr="00367E8B">
        <w:rPr>
          <w:rFonts w:ascii="Times New Roman" w:eastAsia="Times New Roman" w:hAnsi="Times New Roman" w:cs="Times New Roman"/>
          <w:color w:val="000000"/>
          <w:lang w:eastAsia="ru-RU"/>
        </w:rPr>
        <w:br/>
      </w:r>
      <w:r w:rsidRPr="00367E8B"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lastRenderedPageBreak/>
        <w:t>В конце любого задания необходимо дать краткую оценку того, что было сделано, чему малыш научился. Правильно выбранные занятия в игровой форме подготовят ребёнка к школьному процессу. Ведь в старшем дошкольном возрасте ребёнок выполняет уже 2 – 3 задания в течение 25 минут. Он больше думает, делает, анализирует самостоятельно. Видит результат своей работы, радуется своему успеху. Важно помочь ребёнку, если что-то у него не получается. Ребёнок не должен разочароваться, потерять интерес, опустить руки. Ребёнок не должен получить со стороны родителей отрицательные реакции на неудачи. Это породит у ребёнка страх перед трудностями, неуверенность в своих силах, свою никчемность в обществе. Только успех стимулирует его к деятельности. Поощрение – стимул в работе родителей. Но следует помнить, что нельзя слишком много, бездумно поощрять, а также помнить, что маленьких – чаще, а старшего дошкольного возраста – реже. Важно научить ребёнка правильно самому относиться к неудачам. Неудачи будут, и важно обдумать, решить их, спокойно идти к преодолению их. Так, ребёнок формирует у себя правильную самооценку, уверенность в своих силах. При любой деятельности в садике, школе ребёнок быстро ориентируется, включается в процесс, радуется успеху, и если что-то не получается – не теряется, а находит правильные пути решения проблемы. Во взаимодействии с другими детьми, взрослыми, у ребёнка продолжает вырабатываться оценка и самооценка.</w:t>
      </w:r>
      <w:r w:rsidRPr="00367E8B">
        <w:rPr>
          <w:rFonts w:ascii="Times New Roman" w:eastAsia="Times New Roman" w:hAnsi="Times New Roman" w:cs="Times New Roman"/>
          <w:color w:val="000000"/>
          <w:lang w:eastAsia="ru-RU"/>
        </w:rPr>
        <w:br/>
      </w:r>
      <w:r w:rsidRPr="00367E8B">
        <w:rPr>
          <w:rFonts w:ascii="Times New Roman" w:eastAsia="Times New Roman" w:hAnsi="Times New Roman" w:cs="Times New Roman"/>
          <w:color w:val="000000"/>
          <w:lang w:eastAsia="ru-RU"/>
        </w:rPr>
        <w:br/>
      </w:r>
      <w:r w:rsidRPr="00367E8B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Важно</w:t>
      </w:r>
      <w:r w:rsidRPr="00367E8B"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t xml:space="preserve">, чтобы еще в семье </w:t>
      </w:r>
      <w:proofErr w:type="gramStart"/>
      <w:r w:rsidRPr="00367E8B"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t>через</w:t>
      </w:r>
      <w:proofErr w:type="gramEnd"/>
      <w:r w:rsidRPr="00367E8B"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t xml:space="preserve"> чур не "</w:t>
      </w:r>
      <w:proofErr w:type="spellStart"/>
      <w:r w:rsidRPr="00367E8B"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t>залюбить</w:t>
      </w:r>
      <w:proofErr w:type="spellEnd"/>
      <w:r w:rsidRPr="00367E8B"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t xml:space="preserve">" ребёнка, не переоценить его. Иначе разовьётся у ребёнка завышенная самооценка и в дальнейшем станет эгоистом, не добрым по отношению к друзьям. </w:t>
      </w:r>
      <w:proofErr w:type="gramStart"/>
      <w:r w:rsidRPr="00367E8B"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t>Также не выработать и заниженную самооценку, так как, тогда ребёнок растёт неуверенным в себе, замкнутым, пассивным, скрытным.</w:t>
      </w:r>
      <w:proofErr w:type="gramEnd"/>
      <w:r w:rsidRPr="00367E8B">
        <w:rPr>
          <w:rFonts w:ascii="Times New Roman" w:eastAsia="Times New Roman" w:hAnsi="Times New Roman" w:cs="Times New Roman"/>
          <w:color w:val="000000"/>
          <w:lang w:eastAsia="ru-RU"/>
        </w:rPr>
        <w:br/>
      </w:r>
      <w:r w:rsidRPr="00367E8B"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t>Важно родителям внимательно присматриваться к своему ребёнку, зная его индивидуальные особенности, и развивать его, как всесторонне развитую личность.</w:t>
      </w:r>
    </w:p>
    <w:p w:rsidR="00367E8B" w:rsidRPr="00367E8B" w:rsidRDefault="00367E8B" w:rsidP="00367E8B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bCs/>
          <w:color w:val="601802"/>
          <w:lang w:eastAsia="ru-RU"/>
        </w:rPr>
      </w:pPr>
      <w:r w:rsidRPr="00367E8B">
        <w:rPr>
          <w:rFonts w:ascii="Times New Roman" w:eastAsia="Times New Roman" w:hAnsi="Times New Roman" w:cs="Times New Roman"/>
          <w:b/>
          <w:bCs/>
          <w:color w:val="601802"/>
          <w:lang w:eastAsia="ru-RU"/>
        </w:rPr>
        <w:t>Приложение. Игры</w:t>
      </w:r>
    </w:p>
    <w:p w:rsidR="005B7CB8" w:rsidRDefault="00367E8B" w:rsidP="00367E8B">
      <w:r w:rsidRPr="00367E8B"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t xml:space="preserve">Если трёхлетние дети играют в самые простые игры, например, </w:t>
      </w:r>
      <w:proofErr w:type="gramStart"/>
      <w:r w:rsidRPr="00367E8B"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t>такая</w:t>
      </w:r>
      <w:proofErr w:type="gramEnd"/>
      <w:r w:rsidRPr="00367E8B"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t>, как «Угадай, кто это?» (изображая кошку, собаку), то в средней группе уже такого рода игры усложняют.</w:t>
      </w:r>
      <w:r w:rsidRPr="00367E8B">
        <w:rPr>
          <w:rFonts w:ascii="Times New Roman" w:eastAsia="Times New Roman" w:hAnsi="Times New Roman" w:cs="Times New Roman"/>
          <w:color w:val="000000"/>
          <w:lang w:eastAsia="ru-RU"/>
        </w:rPr>
        <w:br/>
      </w:r>
      <w:r w:rsidRPr="00367E8B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1. Игра «Найди ошибку» </w:t>
      </w:r>
      <w:r w:rsidRPr="00367E8B"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t>(развитие логического мышления у детей 4-5 лет)</w:t>
      </w:r>
      <w:r w:rsidRPr="00367E8B">
        <w:rPr>
          <w:rFonts w:ascii="Times New Roman" w:eastAsia="Times New Roman" w:hAnsi="Times New Roman" w:cs="Times New Roman"/>
          <w:color w:val="000000"/>
          <w:lang w:eastAsia="ru-RU"/>
        </w:rPr>
        <w:br/>
      </w:r>
      <w:r w:rsidRPr="00367E8B"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t>Мама показывает игрушку-собачку.</w:t>
      </w:r>
      <w:r w:rsidRPr="00367E8B">
        <w:rPr>
          <w:rFonts w:ascii="Times New Roman" w:eastAsia="Times New Roman" w:hAnsi="Times New Roman" w:cs="Times New Roman"/>
          <w:color w:val="000000"/>
          <w:lang w:eastAsia="ru-RU"/>
        </w:rPr>
        <w:br/>
      </w:r>
      <w:r w:rsidRPr="00367E8B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Мама:</w:t>
      </w:r>
      <w:r w:rsidRPr="00367E8B"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t> «Собачка читает?»</w:t>
      </w:r>
      <w:r w:rsidRPr="00367E8B">
        <w:rPr>
          <w:rFonts w:ascii="Times New Roman" w:eastAsia="Times New Roman" w:hAnsi="Times New Roman" w:cs="Times New Roman"/>
          <w:color w:val="000000"/>
          <w:lang w:eastAsia="ru-RU"/>
        </w:rPr>
        <w:br/>
      </w:r>
      <w:r w:rsidRPr="00367E8B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Ребёнок:</w:t>
      </w:r>
      <w:r w:rsidRPr="00367E8B"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t> «Нет».</w:t>
      </w:r>
      <w:r w:rsidRPr="00367E8B">
        <w:rPr>
          <w:rFonts w:ascii="Times New Roman" w:eastAsia="Times New Roman" w:hAnsi="Times New Roman" w:cs="Times New Roman"/>
          <w:color w:val="000000"/>
          <w:lang w:eastAsia="ru-RU"/>
        </w:rPr>
        <w:br/>
      </w:r>
      <w:r w:rsidRPr="00367E8B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Мама:</w:t>
      </w:r>
      <w:r w:rsidRPr="00367E8B"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t> «Собачка лает?»</w:t>
      </w:r>
      <w:r w:rsidRPr="00367E8B">
        <w:rPr>
          <w:rFonts w:ascii="Times New Roman" w:eastAsia="Times New Roman" w:hAnsi="Times New Roman" w:cs="Times New Roman"/>
          <w:color w:val="000000"/>
          <w:lang w:eastAsia="ru-RU"/>
        </w:rPr>
        <w:br/>
      </w:r>
      <w:r w:rsidRPr="00367E8B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Ребёнок:</w:t>
      </w:r>
      <w:r w:rsidRPr="00367E8B"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t> «Да»</w:t>
      </w:r>
      <w:r w:rsidRPr="00367E8B">
        <w:rPr>
          <w:rFonts w:ascii="Times New Roman" w:eastAsia="Times New Roman" w:hAnsi="Times New Roman" w:cs="Times New Roman"/>
          <w:color w:val="000000"/>
          <w:lang w:eastAsia="ru-RU"/>
        </w:rPr>
        <w:br/>
      </w:r>
      <w:r w:rsidRPr="00367E8B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Мама:</w:t>
      </w:r>
      <w:r w:rsidRPr="00367E8B"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t> «Подбери слова, которые подходят к собачке».</w:t>
      </w:r>
      <w:r w:rsidRPr="00367E8B">
        <w:rPr>
          <w:rFonts w:ascii="Times New Roman" w:eastAsia="Times New Roman" w:hAnsi="Times New Roman" w:cs="Times New Roman"/>
          <w:color w:val="000000"/>
          <w:lang w:eastAsia="ru-RU"/>
        </w:rPr>
        <w:br/>
      </w:r>
      <w:r w:rsidRPr="00367E8B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Ребёнок:</w:t>
      </w:r>
      <w:r w:rsidRPr="00367E8B"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t> «Бежит, прыгает, ест и т.д.»</w:t>
      </w:r>
      <w:r w:rsidRPr="00367E8B">
        <w:rPr>
          <w:rFonts w:ascii="Times New Roman" w:eastAsia="Times New Roman" w:hAnsi="Times New Roman" w:cs="Times New Roman"/>
          <w:color w:val="000000"/>
          <w:lang w:eastAsia="ru-RU"/>
        </w:rPr>
        <w:br/>
      </w:r>
      <w:r w:rsidRPr="00367E8B">
        <w:rPr>
          <w:rFonts w:ascii="Times New Roman" w:eastAsia="Times New Roman" w:hAnsi="Times New Roman" w:cs="Times New Roman"/>
          <w:color w:val="000000"/>
          <w:lang w:eastAsia="ru-RU"/>
        </w:rPr>
        <w:br/>
      </w:r>
      <w:r w:rsidRPr="00367E8B"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t>2. При проведении </w:t>
      </w:r>
      <w:r w:rsidRPr="00367E8B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игры «Доскажи слова» с ребёнком 4-5 лет</w:t>
      </w:r>
      <w:r w:rsidRPr="00367E8B"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t> развивается слуховое внимание.</w:t>
      </w:r>
      <w:r w:rsidRPr="00367E8B">
        <w:rPr>
          <w:rFonts w:ascii="Times New Roman" w:eastAsia="Times New Roman" w:hAnsi="Times New Roman" w:cs="Times New Roman"/>
          <w:color w:val="000000"/>
          <w:lang w:eastAsia="ru-RU"/>
        </w:rPr>
        <w:br/>
      </w:r>
      <w:r w:rsidRPr="00367E8B"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t xml:space="preserve">Мама (говорит): «Ра, </w:t>
      </w:r>
      <w:proofErr w:type="spellStart"/>
      <w:r w:rsidRPr="00367E8B"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t>ра</w:t>
      </w:r>
      <w:proofErr w:type="spellEnd"/>
      <w:r w:rsidRPr="00367E8B"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t xml:space="preserve">, </w:t>
      </w:r>
      <w:proofErr w:type="spellStart"/>
      <w:r w:rsidRPr="00367E8B"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t>ра</w:t>
      </w:r>
      <w:proofErr w:type="spellEnd"/>
      <w:r w:rsidRPr="00367E8B"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t xml:space="preserve"> – начинается </w:t>
      </w:r>
      <w:proofErr w:type="spellStart"/>
      <w:r w:rsidRPr="00367E8B"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t>иг</w:t>
      </w:r>
      <w:proofErr w:type="spellEnd"/>
      <w:r w:rsidRPr="00367E8B"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t>…»</w:t>
      </w:r>
      <w:r w:rsidRPr="00367E8B">
        <w:rPr>
          <w:rFonts w:ascii="Times New Roman" w:eastAsia="Times New Roman" w:hAnsi="Times New Roman" w:cs="Times New Roman"/>
          <w:color w:val="000000"/>
          <w:lang w:eastAsia="ru-RU"/>
        </w:rPr>
        <w:br/>
      </w:r>
      <w:r w:rsidRPr="00367E8B"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t>Ребёнок (говорит полностью слово): «Игра»</w:t>
      </w:r>
      <w:r w:rsidRPr="00367E8B">
        <w:rPr>
          <w:rFonts w:ascii="Times New Roman" w:eastAsia="Times New Roman" w:hAnsi="Times New Roman" w:cs="Times New Roman"/>
          <w:color w:val="000000"/>
          <w:lang w:eastAsia="ru-RU"/>
        </w:rPr>
        <w:br/>
      </w:r>
      <w:r w:rsidRPr="00367E8B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Мама:</w:t>
      </w:r>
      <w:r w:rsidRPr="00367E8B"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t> «</w:t>
      </w:r>
      <w:proofErr w:type="spellStart"/>
      <w:r w:rsidRPr="00367E8B"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t>Ры</w:t>
      </w:r>
      <w:proofErr w:type="spellEnd"/>
      <w:r w:rsidRPr="00367E8B"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t xml:space="preserve">, </w:t>
      </w:r>
      <w:proofErr w:type="spellStart"/>
      <w:r w:rsidRPr="00367E8B"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t>ры</w:t>
      </w:r>
      <w:proofErr w:type="spellEnd"/>
      <w:r w:rsidRPr="00367E8B"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t xml:space="preserve">, </w:t>
      </w:r>
      <w:proofErr w:type="spellStart"/>
      <w:r w:rsidRPr="00367E8B"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t>ры</w:t>
      </w:r>
      <w:proofErr w:type="spellEnd"/>
      <w:r w:rsidRPr="00367E8B"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t xml:space="preserve"> – у мальчика ша…»</w:t>
      </w:r>
      <w:r w:rsidRPr="00367E8B">
        <w:rPr>
          <w:rFonts w:ascii="Times New Roman" w:eastAsia="Times New Roman" w:hAnsi="Times New Roman" w:cs="Times New Roman"/>
          <w:color w:val="000000"/>
          <w:lang w:eastAsia="ru-RU"/>
        </w:rPr>
        <w:br/>
      </w:r>
      <w:r w:rsidRPr="00367E8B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Ребёнок:</w:t>
      </w:r>
      <w:r w:rsidRPr="00367E8B"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t> «Шары»</w:t>
      </w:r>
      <w:r w:rsidRPr="00367E8B">
        <w:rPr>
          <w:rFonts w:ascii="Times New Roman" w:eastAsia="Times New Roman" w:hAnsi="Times New Roman" w:cs="Times New Roman"/>
          <w:color w:val="000000"/>
          <w:lang w:eastAsia="ru-RU"/>
        </w:rPr>
        <w:br/>
      </w:r>
      <w:r w:rsidRPr="00367E8B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Мама:</w:t>
      </w:r>
      <w:r w:rsidRPr="00367E8B"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t> «Ре, ре, ре – стоит дом на го…»</w:t>
      </w:r>
      <w:r w:rsidRPr="00367E8B">
        <w:rPr>
          <w:rFonts w:ascii="Times New Roman" w:eastAsia="Times New Roman" w:hAnsi="Times New Roman" w:cs="Times New Roman"/>
          <w:color w:val="000000"/>
          <w:lang w:eastAsia="ru-RU"/>
        </w:rPr>
        <w:br/>
      </w:r>
      <w:r w:rsidRPr="00367E8B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Ребёнок:</w:t>
      </w:r>
      <w:r w:rsidRPr="00367E8B"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t> «Горе»</w:t>
      </w:r>
      <w:r w:rsidRPr="00367E8B">
        <w:rPr>
          <w:rFonts w:ascii="Times New Roman" w:eastAsia="Times New Roman" w:hAnsi="Times New Roman" w:cs="Times New Roman"/>
          <w:color w:val="000000"/>
          <w:lang w:eastAsia="ru-RU"/>
        </w:rPr>
        <w:br/>
      </w:r>
      <w:r w:rsidRPr="00367E8B">
        <w:rPr>
          <w:rFonts w:ascii="Times New Roman" w:eastAsia="Times New Roman" w:hAnsi="Times New Roman" w:cs="Times New Roman"/>
          <w:color w:val="000000"/>
          <w:lang w:eastAsia="ru-RU"/>
        </w:rPr>
        <w:br/>
      </w:r>
      <w:r w:rsidRPr="00367E8B"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t>3. На прогулке в парке, лесу можно поиграть с </w:t>
      </w:r>
      <w:r w:rsidRPr="00367E8B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ребёнком 4-5 лет в игру «Когда это бывает?»</w:t>
      </w:r>
      <w:r w:rsidRPr="00367E8B"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t>. Мама читает загадку или небольшое стихотворение о времени года, ребёнок отвечает. А 5-6 –летний ребёнок уже сможет аргументировать, почему именно это время года он выбрал.</w:t>
      </w:r>
      <w:r w:rsidRPr="00367E8B">
        <w:rPr>
          <w:rFonts w:ascii="Times New Roman" w:eastAsia="Times New Roman" w:hAnsi="Times New Roman" w:cs="Times New Roman"/>
          <w:color w:val="000000"/>
          <w:lang w:eastAsia="ru-RU"/>
        </w:rPr>
        <w:br/>
      </w:r>
      <w:r w:rsidRPr="00367E8B">
        <w:rPr>
          <w:rFonts w:ascii="Times New Roman" w:eastAsia="Times New Roman" w:hAnsi="Times New Roman" w:cs="Times New Roman"/>
          <w:color w:val="000000"/>
          <w:lang w:eastAsia="ru-RU"/>
        </w:rPr>
        <w:br/>
      </w:r>
      <w:r w:rsidRPr="00367E8B"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t>4. Также на прогулке </w:t>
      </w:r>
      <w:r w:rsidRPr="00367E8B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4-5-летнему ребёнку</w:t>
      </w:r>
      <w:r w:rsidRPr="00367E8B"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t> можно предложить </w:t>
      </w:r>
      <w:r w:rsidRPr="00367E8B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задание «Облака»</w:t>
      </w:r>
      <w:r w:rsidRPr="00367E8B"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t> (развивается творческое воображение).</w:t>
      </w:r>
      <w:r w:rsidRPr="00367E8B">
        <w:rPr>
          <w:rFonts w:ascii="Times New Roman" w:eastAsia="Times New Roman" w:hAnsi="Times New Roman" w:cs="Times New Roman"/>
          <w:color w:val="000000"/>
          <w:lang w:eastAsia="ru-RU"/>
        </w:rPr>
        <w:br/>
      </w:r>
      <w:r w:rsidRPr="00367E8B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Мама:</w:t>
      </w:r>
      <w:r w:rsidRPr="00367E8B"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t> «Посмотри на небо, обрати внимание на облака. На что они похожи?»</w:t>
      </w:r>
      <w:r w:rsidRPr="00367E8B">
        <w:rPr>
          <w:rFonts w:ascii="Times New Roman" w:eastAsia="Times New Roman" w:hAnsi="Times New Roman" w:cs="Times New Roman"/>
          <w:color w:val="000000"/>
          <w:lang w:eastAsia="ru-RU"/>
        </w:rPr>
        <w:br/>
      </w:r>
      <w:r w:rsidRPr="00367E8B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Ребёнок:</w:t>
      </w:r>
      <w:r w:rsidRPr="00367E8B"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t> «На мишку, на вату, на капельку»</w:t>
      </w:r>
      <w:r w:rsidRPr="00367E8B">
        <w:rPr>
          <w:rFonts w:ascii="Times New Roman" w:eastAsia="Times New Roman" w:hAnsi="Times New Roman" w:cs="Times New Roman"/>
          <w:color w:val="000000"/>
          <w:lang w:eastAsia="ru-RU"/>
        </w:rPr>
        <w:br/>
      </w:r>
      <w:r w:rsidRPr="00367E8B">
        <w:rPr>
          <w:rFonts w:ascii="Times New Roman" w:eastAsia="Times New Roman" w:hAnsi="Times New Roman" w:cs="Times New Roman"/>
          <w:color w:val="000000"/>
          <w:lang w:eastAsia="ru-RU"/>
        </w:rPr>
        <w:br/>
      </w:r>
      <w:r w:rsidRPr="00367E8B"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lastRenderedPageBreak/>
        <w:t>5. Для </w:t>
      </w:r>
      <w:r w:rsidRPr="00367E8B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детей старшего дошкольного возраста</w:t>
      </w:r>
      <w:r w:rsidRPr="00367E8B"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t> для развития воображения можно родителям поиграть дома в </w:t>
      </w:r>
      <w:r w:rsidRPr="00367E8B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игру «Поварёнок»</w:t>
      </w:r>
      <w:r w:rsidRPr="00367E8B"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t>.</w:t>
      </w:r>
      <w:r w:rsidRPr="00367E8B">
        <w:rPr>
          <w:rFonts w:ascii="Times New Roman" w:eastAsia="Times New Roman" w:hAnsi="Times New Roman" w:cs="Times New Roman"/>
          <w:color w:val="000000"/>
          <w:lang w:eastAsia="ru-RU"/>
        </w:rPr>
        <w:br/>
      </w:r>
      <w:r w:rsidRPr="00367E8B"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t>Мама ставит на стол кастрюлю.</w:t>
      </w:r>
      <w:r w:rsidRPr="00367E8B">
        <w:rPr>
          <w:rFonts w:ascii="Times New Roman" w:eastAsia="Times New Roman" w:hAnsi="Times New Roman" w:cs="Times New Roman"/>
          <w:color w:val="000000"/>
          <w:lang w:eastAsia="ru-RU"/>
        </w:rPr>
        <w:br/>
      </w:r>
      <w:r w:rsidRPr="00367E8B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Мама:</w:t>
      </w:r>
      <w:r w:rsidRPr="00367E8B"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t> «Мы сегодня сварим суп для нашей семьи. Что для этого надо?»</w:t>
      </w:r>
      <w:r w:rsidRPr="00367E8B">
        <w:rPr>
          <w:rFonts w:ascii="Times New Roman" w:eastAsia="Times New Roman" w:hAnsi="Times New Roman" w:cs="Times New Roman"/>
          <w:color w:val="000000"/>
          <w:lang w:eastAsia="ru-RU"/>
        </w:rPr>
        <w:br/>
      </w:r>
      <w:r w:rsidRPr="00367E8B"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t>Ребёнок (даёт полный ответ): «Нужна картошка» (берёт ее и кладёт в кастрюлю).</w:t>
      </w:r>
      <w:r w:rsidRPr="00367E8B">
        <w:rPr>
          <w:rFonts w:ascii="Times New Roman" w:eastAsia="Times New Roman" w:hAnsi="Times New Roman" w:cs="Times New Roman"/>
          <w:color w:val="000000"/>
          <w:lang w:eastAsia="ru-RU"/>
        </w:rPr>
        <w:br/>
      </w:r>
      <w:r w:rsidRPr="00367E8B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Мама:</w:t>
      </w:r>
      <w:r w:rsidRPr="00367E8B"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t> «А ещё что?»</w:t>
      </w:r>
      <w:r w:rsidRPr="00367E8B">
        <w:rPr>
          <w:rFonts w:ascii="Times New Roman" w:eastAsia="Times New Roman" w:hAnsi="Times New Roman" w:cs="Times New Roman"/>
          <w:color w:val="000000"/>
          <w:lang w:eastAsia="ru-RU"/>
        </w:rPr>
        <w:br/>
      </w:r>
      <w:r w:rsidRPr="00367E8B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Ребёнок:</w:t>
      </w:r>
      <w:r w:rsidRPr="00367E8B"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t> «Морковь» (берёт и кладёт в кастрюлю).</w:t>
      </w:r>
      <w:r w:rsidRPr="00367E8B">
        <w:rPr>
          <w:rFonts w:ascii="Times New Roman" w:eastAsia="Times New Roman" w:hAnsi="Times New Roman" w:cs="Times New Roman"/>
          <w:color w:val="000000"/>
          <w:lang w:eastAsia="ru-RU"/>
        </w:rPr>
        <w:br/>
      </w:r>
      <w:r w:rsidRPr="00367E8B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Мама:</w:t>
      </w:r>
      <w:r w:rsidRPr="00367E8B"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t> «И это всё?»</w:t>
      </w:r>
      <w:r w:rsidRPr="00367E8B">
        <w:rPr>
          <w:rFonts w:ascii="Times New Roman" w:eastAsia="Times New Roman" w:hAnsi="Times New Roman" w:cs="Times New Roman"/>
          <w:color w:val="000000"/>
          <w:lang w:eastAsia="ru-RU"/>
        </w:rPr>
        <w:br/>
      </w:r>
      <w:r w:rsidRPr="00367E8B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Ребёнок:</w:t>
      </w:r>
      <w:r w:rsidRPr="00367E8B"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t> «Лук» и т.д.</w:t>
      </w:r>
      <w:r w:rsidRPr="00367E8B">
        <w:rPr>
          <w:rFonts w:ascii="Times New Roman" w:eastAsia="Times New Roman" w:hAnsi="Times New Roman" w:cs="Times New Roman"/>
          <w:color w:val="000000"/>
          <w:lang w:eastAsia="ru-RU"/>
        </w:rPr>
        <w:br/>
      </w:r>
      <w:r w:rsidRPr="00367E8B"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t>Важно похвалить ребёнка при участии коллективного приготовления пищи для семьи.</w:t>
      </w:r>
      <w:r w:rsidRPr="00367E8B">
        <w:rPr>
          <w:rFonts w:ascii="Times New Roman" w:eastAsia="Times New Roman" w:hAnsi="Times New Roman" w:cs="Times New Roman"/>
          <w:color w:val="000000"/>
          <w:lang w:eastAsia="ru-RU"/>
        </w:rPr>
        <w:br/>
      </w:r>
      <w:r w:rsidRPr="00367E8B">
        <w:rPr>
          <w:rFonts w:ascii="Times New Roman" w:eastAsia="Times New Roman" w:hAnsi="Times New Roman" w:cs="Times New Roman"/>
          <w:color w:val="000000"/>
          <w:lang w:eastAsia="ru-RU"/>
        </w:rPr>
        <w:br/>
      </w:r>
      <w:r w:rsidRPr="00367E8B"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t>6. Для развития ориентации у </w:t>
      </w:r>
      <w:r w:rsidRPr="00367E8B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детей 5-6 лет</w:t>
      </w:r>
      <w:r w:rsidRPr="00367E8B"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t> можно провести </w:t>
      </w:r>
      <w:r w:rsidRPr="00367E8B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игру «Колокольчик»</w:t>
      </w:r>
      <w:r w:rsidRPr="00367E8B"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t>.</w:t>
      </w:r>
      <w:r w:rsidRPr="00367E8B">
        <w:rPr>
          <w:rFonts w:ascii="Times New Roman" w:eastAsia="Times New Roman" w:hAnsi="Times New Roman" w:cs="Times New Roman"/>
          <w:color w:val="000000"/>
          <w:lang w:eastAsia="ru-RU"/>
        </w:rPr>
        <w:br/>
      </w:r>
      <w:r w:rsidRPr="00367E8B"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t>Мама звонит в колокольчик, у ребёнка закрыты глаза. Ребёнок определяет, откуда слышен звук (слева, справа, снизу, сверху).</w:t>
      </w:r>
      <w:r w:rsidRPr="00367E8B">
        <w:rPr>
          <w:rFonts w:ascii="Times New Roman" w:eastAsia="Times New Roman" w:hAnsi="Times New Roman" w:cs="Times New Roman"/>
          <w:color w:val="000000"/>
          <w:lang w:eastAsia="ru-RU"/>
        </w:rPr>
        <w:br/>
      </w:r>
      <w:r w:rsidRPr="00367E8B">
        <w:rPr>
          <w:rFonts w:ascii="Times New Roman" w:eastAsia="Times New Roman" w:hAnsi="Times New Roman" w:cs="Times New Roman"/>
          <w:color w:val="000000"/>
          <w:lang w:eastAsia="ru-RU"/>
        </w:rPr>
        <w:br/>
      </w:r>
      <w:r w:rsidRPr="00367E8B"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t>Существует различное множество развивающих игр. Важно родителям правильно подобрать их по возрастным особенностям.</w:t>
      </w:r>
      <w:r w:rsidRPr="00367E8B">
        <w:rPr>
          <w:rFonts w:ascii="Times New Roman" w:eastAsia="Times New Roman" w:hAnsi="Times New Roman" w:cs="Times New Roman"/>
          <w:color w:val="000000"/>
          <w:lang w:eastAsia="ru-RU"/>
        </w:rPr>
        <w:br/>
      </w:r>
      <w:r w:rsidRPr="00367E8B">
        <w:rPr>
          <w:rFonts w:ascii="Times New Roman" w:eastAsia="Times New Roman" w:hAnsi="Times New Roman" w:cs="Times New Roman"/>
          <w:color w:val="000000"/>
          <w:lang w:eastAsia="ru-RU"/>
        </w:rPr>
        <w:br/>
      </w:r>
      <w:r w:rsidRPr="00367E8B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Дети 5-7 лет </w:t>
      </w:r>
      <w:r w:rsidRPr="00367E8B"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t>– старшие дошкольники уже стремятся быстрее пойти в школу. Родители должны чётко понимать, что и игры, и занятия должны подбираться и проводиться с ними с учётом того, что ребёнок сам больше работает, думает, запоминает, полно и осмысленно говорит.</w:t>
      </w:r>
      <w:r w:rsidRPr="00367E8B">
        <w:rPr>
          <w:rFonts w:ascii="Times New Roman" w:eastAsia="Times New Roman" w:hAnsi="Times New Roman" w:cs="Times New Roman"/>
          <w:color w:val="000000"/>
          <w:lang w:eastAsia="ru-RU"/>
        </w:rPr>
        <w:br/>
      </w:r>
      <w:r w:rsidRPr="00367E8B">
        <w:rPr>
          <w:rFonts w:ascii="Times New Roman" w:eastAsia="Times New Roman" w:hAnsi="Times New Roman" w:cs="Times New Roman"/>
          <w:color w:val="000000"/>
          <w:lang w:eastAsia="ru-RU"/>
        </w:rPr>
        <w:br/>
      </w:r>
      <w:r w:rsidRPr="00367E8B"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t>7. Так, можно провести </w:t>
      </w:r>
      <w:r w:rsidRPr="00367E8B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игру на развитие логического мышления «Игрушка»</w:t>
      </w:r>
      <w:r w:rsidRPr="00367E8B"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t>.</w:t>
      </w:r>
      <w:r w:rsidRPr="00367E8B">
        <w:rPr>
          <w:rFonts w:ascii="Times New Roman" w:eastAsia="Times New Roman" w:hAnsi="Times New Roman" w:cs="Times New Roman"/>
          <w:color w:val="000000"/>
          <w:lang w:eastAsia="ru-RU"/>
        </w:rPr>
        <w:br/>
      </w:r>
      <w:r w:rsidRPr="00367E8B"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t>Мама бросает ребёнку мяч.</w:t>
      </w:r>
      <w:r w:rsidRPr="00367E8B">
        <w:rPr>
          <w:rFonts w:ascii="Times New Roman" w:eastAsia="Times New Roman" w:hAnsi="Times New Roman" w:cs="Times New Roman"/>
          <w:color w:val="000000"/>
          <w:lang w:eastAsia="ru-RU"/>
        </w:rPr>
        <w:br/>
      </w:r>
      <w:r w:rsidRPr="00367E8B"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t>Ребёнок ловит и тотчас говорит слово, относящееся к игрушкам (кукла, машинка, юла, мяч и т.д.).</w:t>
      </w:r>
      <w:r w:rsidRPr="00367E8B">
        <w:rPr>
          <w:rFonts w:ascii="Times New Roman" w:eastAsia="Times New Roman" w:hAnsi="Times New Roman" w:cs="Times New Roman"/>
          <w:color w:val="000000"/>
          <w:lang w:eastAsia="ru-RU"/>
        </w:rPr>
        <w:br/>
      </w:r>
      <w:r w:rsidRPr="00367E8B"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t>В дальнейшем можно провести такую же игру на тему: «Одежда».</w:t>
      </w:r>
      <w:r w:rsidRPr="00367E8B">
        <w:rPr>
          <w:rFonts w:ascii="Times New Roman" w:eastAsia="Times New Roman" w:hAnsi="Times New Roman" w:cs="Times New Roman"/>
          <w:color w:val="000000"/>
          <w:lang w:eastAsia="ru-RU"/>
        </w:rPr>
        <w:br/>
      </w:r>
      <w:r w:rsidRPr="00367E8B">
        <w:rPr>
          <w:rFonts w:ascii="Times New Roman" w:eastAsia="Times New Roman" w:hAnsi="Times New Roman" w:cs="Times New Roman"/>
          <w:color w:val="000000"/>
          <w:lang w:eastAsia="ru-RU"/>
        </w:rPr>
        <w:br/>
      </w:r>
      <w:r w:rsidRPr="00367E8B"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t>8. </w:t>
      </w:r>
      <w:r w:rsidRPr="00367E8B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Игра «Что лишнее?»</w:t>
      </w:r>
      <w:r w:rsidRPr="00367E8B"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t> (на логическое мышление).</w:t>
      </w:r>
      <w:r w:rsidRPr="00367E8B">
        <w:rPr>
          <w:rFonts w:ascii="Times New Roman" w:eastAsia="Times New Roman" w:hAnsi="Times New Roman" w:cs="Times New Roman"/>
          <w:color w:val="000000"/>
          <w:lang w:eastAsia="ru-RU"/>
        </w:rPr>
        <w:br/>
      </w:r>
      <w:r w:rsidRPr="00367E8B"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t>Мама раскладывает карточки на столе с изображением времён года (июль, декабрь, февраль, январь).</w:t>
      </w:r>
      <w:r w:rsidRPr="00367E8B">
        <w:rPr>
          <w:rFonts w:ascii="Times New Roman" w:eastAsia="Times New Roman" w:hAnsi="Times New Roman" w:cs="Times New Roman"/>
          <w:color w:val="000000"/>
          <w:lang w:eastAsia="ru-RU"/>
        </w:rPr>
        <w:br/>
      </w:r>
      <w:r w:rsidRPr="00367E8B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Мама:</w:t>
      </w:r>
      <w:r w:rsidRPr="00367E8B"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t> «Какая карточка лишняя? Почему?»</w:t>
      </w:r>
      <w:r w:rsidRPr="00367E8B">
        <w:rPr>
          <w:rFonts w:ascii="Times New Roman" w:eastAsia="Times New Roman" w:hAnsi="Times New Roman" w:cs="Times New Roman"/>
          <w:color w:val="000000"/>
          <w:lang w:eastAsia="ru-RU"/>
        </w:rPr>
        <w:br/>
      </w:r>
      <w:r w:rsidRPr="00367E8B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Ребёнок:</w:t>
      </w:r>
      <w:r w:rsidRPr="00367E8B"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t> Карточка с изображением июля, так как остальные зимние месяцы.</w:t>
      </w:r>
      <w:r w:rsidRPr="00367E8B">
        <w:rPr>
          <w:rFonts w:ascii="Times New Roman" w:eastAsia="Times New Roman" w:hAnsi="Times New Roman" w:cs="Times New Roman"/>
          <w:color w:val="000000"/>
          <w:lang w:eastAsia="ru-RU"/>
        </w:rPr>
        <w:br/>
      </w:r>
      <w:r w:rsidRPr="00367E8B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Мама:</w:t>
      </w:r>
      <w:r w:rsidRPr="00367E8B"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t> «Попробуй сам подобрать мне задание, чтоб я отгадала».</w:t>
      </w:r>
      <w:r w:rsidRPr="00367E8B">
        <w:rPr>
          <w:rFonts w:ascii="Times New Roman" w:eastAsia="Times New Roman" w:hAnsi="Times New Roman" w:cs="Times New Roman"/>
          <w:color w:val="000000"/>
          <w:lang w:eastAsia="ru-RU"/>
        </w:rPr>
        <w:br/>
      </w:r>
      <w:r w:rsidRPr="00367E8B"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t>Ребёнок выбирает.</w:t>
      </w:r>
      <w:r w:rsidRPr="00367E8B">
        <w:rPr>
          <w:rFonts w:ascii="Times New Roman" w:eastAsia="Times New Roman" w:hAnsi="Times New Roman" w:cs="Times New Roman"/>
          <w:color w:val="000000"/>
          <w:lang w:eastAsia="ru-RU"/>
        </w:rPr>
        <w:br/>
      </w:r>
      <w:r w:rsidRPr="00367E8B">
        <w:rPr>
          <w:rFonts w:ascii="Times New Roman" w:eastAsia="Times New Roman" w:hAnsi="Times New Roman" w:cs="Times New Roman"/>
          <w:color w:val="000000"/>
          <w:lang w:eastAsia="ru-RU"/>
        </w:rPr>
        <w:br/>
      </w:r>
      <w:r w:rsidRPr="00367E8B"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t>9. </w:t>
      </w:r>
      <w:r w:rsidRPr="00367E8B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Игра «Вверху, внизу»</w:t>
      </w:r>
      <w:r w:rsidRPr="00367E8B"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t> (умение ребёнка ориентироваться в пространстве).</w:t>
      </w:r>
      <w:r w:rsidRPr="00367E8B">
        <w:rPr>
          <w:rFonts w:ascii="Times New Roman" w:eastAsia="Times New Roman" w:hAnsi="Times New Roman" w:cs="Times New Roman"/>
          <w:color w:val="000000"/>
          <w:lang w:eastAsia="ru-RU"/>
        </w:rPr>
        <w:br/>
      </w:r>
      <w:r w:rsidRPr="00367E8B"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t>Мама называет слова (яма, солнце, песок, море, тапочки).</w:t>
      </w:r>
      <w:r w:rsidRPr="00367E8B">
        <w:rPr>
          <w:rFonts w:ascii="Times New Roman" w:eastAsia="Times New Roman" w:hAnsi="Times New Roman" w:cs="Times New Roman"/>
          <w:color w:val="000000"/>
          <w:lang w:eastAsia="ru-RU"/>
        </w:rPr>
        <w:br/>
      </w:r>
      <w:r w:rsidRPr="00367E8B"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t>Ребёнок пальцем руки указывает вверх или вниз, в зависимости, где находится предмет.</w:t>
      </w:r>
      <w:r w:rsidRPr="00367E8B">
        <w:rPr>
          <w:rFonts w:ascii="Times New Roman" w:eastAsia="Times New Roman" w:hAnsi="Times New Roman" w:cs="Times New Roman"/>
          <w:color w:val="000000"/>
          <w:lang w:eastAsia="ru-RU"/>
        </w:rPr>
        <w:br/>
      </w:r>
      <w:r w:rsidRPr="00367E8B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Мама:</w:t>
      </w:r>
      <w:r w:rsidRPr="00367E8B"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t> «А теперь давай поменяемся местами. Ты называешь слова, а я указываю пальцем «вверх, вниз»</w:t>
      </w:r>
      <w:r w:rsidRPr="00367E8B">
        <w:rPr>
          <w:rFonts w:ascii="Times New Roman" w:eastAsia="Times New Roman" w:hAnsi="Times New Roman" w:cs="Times New Roman"/>
          <w:color w:val="000000"/>
          <w:lang w:eastAsia="ru-RU"/>
        </w:rPr>
        <w:br/>
      </w:r>
      <w:r w:rsidRPr="00367E8B">
        <w:rPr>
          <w:rFonts w:ascii="Times New Roman" w:eastAsia="Times New Roman" w:hAnsi="Times New Roman" w:cs="Times New Roman"/>
          <w:color w:val="000000"/>
          <w:lang w:eastAsia="ru-RU"/>
        </w:rPr>
        <w:br/>
      </w:r>
      <w:r w:rsidRPr="00367E8B"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t>10. </w:t>
      </w:r>
      <w:r w:rsidRPr="00367E8B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Игра «Угадай по запаху»</w:t>
      </w:r>
      <w:r w:rsidRPr="00367E8B"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t> (развитие мышления, умение рассуждения).</w:t>
      </w:r>
      <w:r w:rsidRPr="00367E8B">
        <w:rPr>
          <w:rFonts w:ascii="Times New Roman" w:eastAsia="Times New Roman" w:hAnsi="Times New Roman" w:cs="Times New Roman"/>
          <w:color w:val="000000"/>
          <w:lang w:eastAsia="ru-RU"/>
        </w:rPr>
        <w:br/>
      </w:r>
      <w:r w:rsidRPr="00367E8B"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t>Мама заранее разрезает лимон на кухне, куда вскоре приглашает ребёнка.</w:t>
      </w:r>
      <w:r w:rsidRPr="00367E8B">
        <w:rPr>
          <w:rFonts w:ascii="Times New Roman" w:eastAsia="Times New Roman" w:hAnsi="Times New Roman" w:cs="Times New Roman"/>
          <w:color w:val="000000"/>
          <w:lang w:eastAsia="ru-RU"/>
        </w:rPr>
        <w:br/>
      </w:r>
      <w:r w:rsidRPr="00367E8B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Мама:</w:t>
      </w:r>
      <w:r w:rsidRPr="00367E8B"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t> «Какой предмет спрятан здесь?»</w:t>
      </w:r>
      <w:r w:rsidRPr="00367E8B">
        <w:rPr>
          <w:rFonts w:ascii="Times New Roman" w:eastAsia="Times New Roman" w:hAnsi="Times New Roman" w:cs="Times New Roman"/>
          <w:color w:val="000000"/>
          <w:lang w:eastAsia="ru-RU"/>
        </w:rPr>
        <w:br/>
      </w:r>
      <w:r w:rsidRPr="00367E8B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Ребёнок:</w:t>
      </w:r>
      <w:r w:rsidRPr="00367E8B"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t> «Лимон»</w:t>
      </w:r>
      <w:r w:rsidRPr="00367E8B">
        <w:rPr>
          <w:rFonts w:ascii="Times New Roman" w:eastAsia="Times New Roman" w:hAnsi="Times New Roman" w:cs="Times New Roman"/>
          <w:color w:val="000000"/>
          <w:lang w:eastAsia="ru-RU"/>
        </w:rPr>
        <w:br/>
      </w:r>
      <w:r w:rsidRPr="00367E8B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Мама:</w:t>
      </w:r>
      <w:r w:rsidRPr="00367E8B"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t> «Как ты догадался?»</w:t>
      </w:r>
      <w:r w:rsidRPr="00367E8B">
        <w:rPr>
          <w:rFonts w:ascii="Times New Roman" w:eastAsia="Times New Roman" w:hAnsi="Times New Roman" w:cs="Times New Roman"/>
          <w:color w:val="000000"/>
          <w:lang w:eastAsia="ru-RU"/>
        </w:rPr>
        <w:br/>
      </w:r>
      <w:r w:rsidRPr="00367E8B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Ребёнок:</w:t>
      </w:r>
      <w:r w:rsidRPr="00367E8B"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t> «По запаху»</w:t>
      </w:r>
      <w:r w:rsidRPr="00367E8B">
        <w:rPr>
          <w:rFonts w:ascii="Times New Roman" w:eastAsia="Times New Roman" w:hAnsi="Times New Roman" w:cs="Times New Roman"/>
          <w:color w:val="000000"/>
          <w:lang w:eastAsia="ru-RU"/>
        </w:rPr>
        <w:br/>
      </w:r>
      <w:r w:rsidRPr="00367E8B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Мама:</w:t>
      </w:r>
      <w:r w:rsidRPr="00367E8B"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t> «Нарисуй и раскрась его».</w:t>
      </w:r>
      <w:r w:rsidRPr="00367E8B">
        <w:rPr>
          <w:rFonts w:ascii="Times New Roman" w:eastAsia="Times New Roman" w:hAnsi="Times New Roman" w:cs="Times New Roman"/>
          <w:color w:val="000000"/>
          <w:lang w:eastAsia="ru-RU"/>
        </w:rPr>
        <w:br/>
      </w:r>
      <w:r w:rsidRPr="00367E8B">
        <w:rPr>
          <w:rFonts w:ascii="Times New Roman" w:eastAsia="Times New Roman" w:hAnsi="Times New Roman" w:cs="Times New Roman"/>
          <w:color w:val="000000"/>
          <w:lang w:eastAsia="ru-RU"/>
        </w:rPr>
        <w:br/>
      </w:r>
      <w:r w:rsidRPr="00367E8B"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t>11. </w:t>
      </w:r>
      <w:r w:rsidRPr="00367E8B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Игра «Пары слов»</w:t>
      </w:r>
      <w:r w:rsidRPr="00367E8B"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t> (развитие мышления, ассоциация слов, скорость в выборе слов).</w:t>
      </w:r>
      <w:r w:rsidRPr="00367E8B">
        <w:rPr>
          <w:rFonts w:ascii="Times New Roman" w:eastAsia="Times New Roman" w:hAnsi="Times New Roman" w:cs="Times New Roman"/>
          <w:color w:val="000000"/>
          <w:lang w:eastAsia="ru-RU"/>
        </w:rPr>
        <w:br/>
      </w:r>
      <w:r w:rsidRPr="00367E8B"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lastRenderedPageBreak/>
        <w:t>Мама называет слово «лето».</w:t>
      </w:r>
      <w:r w:rsidRPr="00367E8B">
        <w:rPr>
          <w:rFonts w:ascii="Times New Roman" w:eastAsia="Times New Roman" w:hAnsi="Times New Roman" w:cs="Times New Roman"/>
          <w:color w:val="000000"/>
          <w:lang w:eastAsia="ru-RU"/>
        </w:rPr>
        <w:br/>
      </w:r>
      <w:r w:rsidRPr="00367E8B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Ребёнок:</w:t>
      </w:r>
      <w:r w:rsidRPr="00367E8B"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t> «Цветы».</w:t>
      </w:r>
      <w:r w:rsidRPr="00367E8B">
        <w:rPr>
          <w:rFonts w:ascii="Times New Roman" w:eastAsia="Times New Roman" w:hAnsi="Times New Roman" w:cs="Times New Roman"/>
          <w:color w:val="000000"/>
          <w:lang w:eastAsia="ru-RU"/>
        </w:rPr>
        <w:br/>
      </w:r>
      <w:r w:rsidRPr="00367E8B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Мама:</w:t>
      </w:r>
      <w:r w:rsidRPr="00367E8B"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t> «Школа»</w:t>
      </w:r>
      <w:r w:rsidRPr="00367E8B">
        <w:rPr>
          <w:rFonts w:ascii="Times New Roman" w:eastAsia="Times New Roman" w:hAnsi="Times New Roman" w:cs="Times New Roman"/>
          <w:color w:val="000000"/>
          <w:lang w:eastAsia="ru-RU"/>
        </w:rPr>
        <w:br/>
      </w:r>
      <w:r w:rsidRPr="00367E8B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Ребёнок:</w:t>
      </w:r>
      <w:r w:rsidRPr="00367E8B"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t> «Ученики»</w:t>
      </w:r>
      <w:r w:rsidRPr="00367E8B">
        <w:rPr>
          <w:rFonts w:ascii="Times New Roman" w:eastAsia="Times New Roman" w:hAnsi="Times New Roman" w:cs="Times New Roman"/>
          <w:color w:val="000000"/>
          <w:lang w:eastAsia="ru-RU"/>
        </w:rPr>
        <w:br/>
      </w:r>
      <w:r w:rsidRPr="00367E8B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Мама:</w:t>
      </w:r>
      <w:r w:rsidRPr="00367E8B"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t> «Огород»</w:t>
      </w:r>
      <w:r w:rsidRPr="00367E8B">
        <w:rPr>
          <w:rFonts w:ascii="Times New Roman" w:eastAsia="Times New Roman" w:hAnsi="Times New Roman" w:cs="Times New Roman"/>
          <w:color w:val="000000"/>
          <w:lang w:eastAsia="ru-RU"/>
        </w:rPr>
        <w:br/>
      </w:r>
      <w:r w:rsidRPr="00367E8B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Ребёнок:</w:t>
      </w:r>
      <w:r w:rsidRPr="00367E8B"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t> «Морковь»</w:t>
      </w:r>
      <w:r w:rsidRPr="00367E8B">
        <w:rPr>
          <w:rFonts w:ascii="Times New Roman" w:eastAsia="Times New Roman" w:hAnsi="Times New Roman" w:cs="Times New Roman"/>
          <w:color w:val="000000"/>
          <w:lang w:eastAsia="ru-RU"/>
        </w:rPr>
        <w:br/>
      </w:r>
      <w:r w:rsidRPr="00367E8B">
        <w:rPr>
          <w:rFonts w:ascii="Times New Roman" w:eastAsia="Times New Roman" w:hAnsi="Times New Roman" w:cs="Times New Roman"/>
          <w:color w:val="000000"/>
          <w:lang w:eastAsia="ru-RU"/>
        </w:rPr>
        <w:br/>
      </w:r>
      <w:r w:rsidRPr="00367E8B"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t>12. </w:t>
      </w:r>
      <w:r w:rsidRPr="00367E8B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Игра «Волшебный мешочек»</w:t>
      </w:r>
      <w:r w:rsidRPr="00367E8B"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t> (развитие мышления, рассуждение, развитие речи).</w:t>
      </w:r>
      <w:r w:rsidRPr="00367E8B">
        <w:rPr>
          <w:rFonts w:ascii="Times New Roman" w:eastAsia="Times New Roman" w:hAnsi="Times New Roman" w:cs="Times New Roman"/>
          <w:color w:val="000000"/>
          <w:lang w:eastAsia="ru-RU"/>
        </w:rPr>
        <w:br/>
      </w:r>
      <w:r w:rsidRPr="00367E8B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Мама:</w:t>
      </w:r>
      <w:r w:rsidRPr="00367E8B"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t> «Тебе необходимо вытащить любую игрушку из мешочка».</w:t>
      </w:r>
      <w:r w:rsidRPr="00367E8B">
        <w:rPr>
          <w:rFonts w:ascii="Times New Roman" w:eastAsia="Times New Roman" w:hAnsi="Times New Roman" w:cs="Times New Roman"/>
          <w:color w:val="000000"/>
          <w:lang w:eastAsia="ru-RU"/>
        </w:rPr>
        <w:br/>
      </w:r>
      <w:r w:rsidRPr="00367E8B"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t>Ребёнок (вытягивает мишку): «Мишка».</w:t>
      </w:r>
      <w:r w:rsidRPr="00367E8B">
        <w:rPr>
          <w:rFonts w:ascii="Times New Roman" w:eastAsia="Times New Roman" w:hAnsi="Times New Roman" w:cs="Times New Roman"/>
          <w:color w:val="000000"/>
          <w:lang w:eastAsia="ru-RU"/>
        </w:rPr>
        <w:br/>
      </w:r>
      <w:r w:rsidRPr="00367E8B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Мама:</w:t>
      </w:r>
      <w:r w:rsidRPr="00367E8B"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t> «Какой он? Опиши его»</w:t>
      </w:r>
      <w:r w:rsidRPr="00367E8B">
        <w:rPr>
          <w:rFonts w:ascii="Times New Roman" w:eastAsia="Times New Roman" w:hAnsi="Times New Roman" w:cs="Times New Roman"/>
          <w:color w:val="000000"/>
          <w:lang w:eastAsia="ru-RU"/>
        </w:rPr>
        <w:br/>
      </w:r>
      <w:r w:rsidRPr="00367E8B"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t>Ребёнок (описывает своими словами): «Мягкий, нос чёрный, язычок красный и т.д.»</w:t>
      </w:r>
      <w:r w:rsidRPr="00367E8B">
        <w:rPr>
          <w:rFonts w:ascii="Times New Roman" w:eastAsia="Times New Roman" w:hAnsi="Times New Roman" w:cs="Times New Roman"/>
          <w:color w:val="000000"/>
          <w:lang w:eastAsia="ru-RU"/>
        </w:rPr>
        <w:br/>
      </w:r>
      <w:r w:rsidRPr="00367E8B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Мама:</w:t>
      </w:r>
      <w:r w:rsidRPr="00367E8B"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t> «А можешь ли ты назвать сказку о медведях?»</w:t>
      </w:r>
      <w:r w:rsidRPr="00367E8B">
        <w:rPr>
          <w:rFonts w:ascii="Times New Roman" w:eastAsia="Times New Roman" w:hAnsi="Times New Roman" w:cs="Times New Roman"/>
          <w:color w:val="000000"/>
          <w:lang w:eastAsia="ru-RU"/>
        </w:rPr>
        <w:br/>
      </w:r>
      <w:r w:rsidRPr="00367E8B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Ребёнок:</w:t>
      </w:r>
      <w:r w:rsidRPr="00367E8B"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t> «Три медведя», «Маша и медведь».</w:t>
      </w:r>
      <w:r w:rsidRPr="00367E8B">
        <w:rPr>
          <w:rFonts w:ascii="Times New Roman" w:eastAsia="Times New Roman" w:hAnsi="Times New Roman" w:cs="Times New Roman"/>
          <w:color w:val="000000"/>
          <w:lang w:eastAsia="ru-RU"/>
        </w:rPr>
        <w:br/>
      </w:r>
      <w:r w:rsidRPr="00367E8B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Мама:</w:t>
      </w:r>
      <w:r w:rsidRPr="00367E8B"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t> «Расскажи кратко любую сказку»</w:t>
      </w:r>
      <w:r w:rsidRPr="00367E8B">
        <w:rPr>
          <w:rFonts w:ascii="Times New Roman" w:eastAsia="Times New Roman" w:hAnsi="Times New Roman" w:cs="Times New Roman"/>
          <w:color w:val="000000"/>
          <w:lang w:eastAsia="ru-RU"/>
        </w:rPr>
        <w:br/>
      </w:r>
      <w:r w:rsidRPr="00367E8B"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t>Ребёнок рассказывает.</w:t>
      </w:r>
      <w:r w:rsidRPr="00367E8B">
        <w:rPr>
          <w:rFonts w:ascii="Times New Roman" w:eastAsia="Times New Roman" w:hAnsi="Times New Roman" w:cs="Times New Roman"/>
          <w:color w:val="000000"/>
          <w:lang w:eastAsia="ru-RU"/>
        </w:rPr>
        <w:br/>
      </w:r>
      <w:r w:rsidRPr="00367E8B">
        <w:rPr>
          <w:rFonts w:ascii="Times New Roman" w:eastAsia="Times New Roman" w:hAnsi="Times New Roman" w:cs="Times New Roman"/>
          <w:color w:val="000000"/>
          <w:lang w:eastAsia="ru-RU"/>
        </w:rPr>
        <w:br/>
      </w:r>
      <w:r w:rsidRPr="00367E8B"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t>13. </w:t>
      </w:r>
      <w:r w:rsidRPr="00367E8B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Игра «Паровозик»</w:t>
      </w:r>
      <w:r w:rsidRPr="00367E8B"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t> (логическое мышление).</w:t>
      </w:r>
      <w:r w:rsidRPr="00367E8B">
        <w:rPr>
          <w:rFonts w:ascii="Times New Roman" w:eastAsia="Times New Roman" w:hAnsi="Times New Roman" w:cs="Times New Roman"/>
          <w:color w:val="000000"/>
          <w:lang w:eastAsia="ru-RU"/>
        </w:rPr>
        <w:br/>
      </w:r>
      <w:r w:rsidRPr="00367E8B"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t>Мама на плакате рисует паровоз с 4 вагонами.</w:t>
      </w:r>
      <w:r w:rsidRPr="00367E8B">
        <w:rPr>
          <w:rFonts w:ascii="Times New Roman" w:eastAsia="Times New Roman" w:hAnsi="Times New Roman" w:cs="Times New Roman"/>
          <w:color w:val="000000"/>
          <w:lang w:eastAsia="ru-RU"/>
        </w:rPr>
        <w:br/>
      </w:r>
      <w:r w:rsidRPr="00367E8B"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t>На первом вагоне - капуста.</w:t>
      </w:r>
      <w:r w:rsidRPr="00367E8B">
        <w:rPr>
          <w:rFonts w:ascii="Times New Roman" w:eastAsia="Times New Roman" w:hAnsi="Times New Roman" w:cs="Times New Roman"/>
          <w:color w:val="000000"/>
          <w:lang w:eastAsia="ru-RU"/>
        </w:rPr>
        <w:br/>
      </w:r>
      <w:r w:rsidRPr="00367E8B"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t>Во втором вагоне – морковь.</w:t>
      </w:r>
      <w:r w:rsidRPr="00367E8B">
        <w:rPr>
          <w:rFonts w:ascii="Times New Roman" w:eastAsia="Times New Roman" w:hAnsi="Times New Roman" w:cs="Times New Roman"/>
          <w:color w:val="000000"/>
          <w:lang w:eastAsia="ru-RU"/>
        </w:rPr>
        <w:br/>
      </w:r>
      <w:r w:rsidRPr="00367E8B"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t>В третьем – картофель.</w:t>
      </w:r>
      <w:r w:rsidRPr="00367E8B">
        <w:rPr>
          <w:rFonts w:ascii="Times New Roman" w:eastAsia="Times New Roman" w:hAnsi="Times New Roman" w:cs="Times New Roman"/>
          <w:color w:val="000000"/>
          <w:lang w:eastAsia="ru-RU"/>
        </w:rPr>
        <w:br/>
      </w:r>
      <w:r w:rsidRPr="00367E8B"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t>В четвёртом</w:t>
      </w:r>
      <w:proofErr w:type="gramStart"/>
      <w:r w:rsidRPr="00367E8B"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t xml:space="preserve"> - ?</w:t>
      </w:r>
      <w:r w:rsidRPr="00367E8B">
        <w:rPr>
          <w:rFonts w:ascii="Times New Roman" w:eastAsia="Times New Roman" w:hAnsi="Times New Roman" w:cs="Times New Roman"/>
          <w:color w:val="000000"/>
          <w:lang w:eastAsia="ru-RU"/>
        </w:rPr>
        <w:br/>
      </w:r>
      <w:proofErr w:type="gramEnd"/>
      <w:r w:rsidRPr="00367E8B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Мама:</w:t>
      </w:r>
      <w:r w:rsidRPr="00367E8B"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t> «Что бы ты поместил в пустой вагон?»</w:t>
      </w:r>
      <w:r w:rsidRPr="00367E8B">
        <w:rPr>
          <w:rFonts w:ascii="Times New Roman" w:eastAsia="Times New Roman" w:hAnsi="Times New Roman" w:cs="Times New Roman"/>
          <w:color w:val="000000"/>
          <w:lang w:eastAsia="ru-RU"/>
        </w:rPr>
        <w:br/>
      </w:r>
      <w:r w:rsidRPr="00367E8B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Ребёнок:</w:t>
      </w:r>
      <w:r w:rsidRPr="00367E8B"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t> «Лук»</w:t>
      </w:r>
      <w:r w:rsidRPr="00367E8B">
        <w:rPr>
          <w:rFonts w:ascii="Times New Roman" w:eastAsia="Times New Roman" w:hAnsi="Times New Roman" w:cs="Times New Roman"/>
          <w:color w:val="000000"/>
          <w:lang w:eastAsia="ru-RU"/>
        </w:rPr>
        <w:br/>
      </w:r>
      <w:r w:rsidRPr="00367E8B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Мама:</w:t>
      </w:r>
      <w:r w:rsidRPr="00367E8B"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t> «Почему?»</w:t>
      </w:r>
      <w:r w:rsidRPr="00367E8B">
        <w:rPr>
          <w:rFonts w:ascii="Times New Roman" w:eastAsia="Times New Roman" w:hAnsi="Times New Roman" w:cs="Times New Roman"/>
          <w:color w:val="000000"/>
          <w:lang w:eastAsia="ru-RU"/>
        </w:rPr>
        <w:br/>
      </w:r>
      <w:r w:rsidRPr="00367E8B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Ребёнок:</w:t>
      </w:r>
      <w:r w:rsidRPr="00367E8B"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t> «В трёх вагонах – овощи».</w:t>
      </w:r>
      <w:r w:rsidRPr="00367E8B">
        <w:rPr>
          <w:rFonts w:ascii="Times New Roman" w:eastAsia="Times New Roman" w:hAnsi="Times New Roman" w:cs="Times New Roman"/>
          <w:color w:val="000000"/>
          <w:lang w:eastAsia="ru-RU"/>
        </w:rPr>
        <w:br/>
      </w:r>
      <w:r w:rsidRPr="00367E8B">
        <w:rPr>
          <w:rFonts w:ascii="Times New Roman" w:eastAsia="Times New Roman" w:hAnsi="Times New Roman" w:cs="Times New Roman"/>
          <w:color w:val="000000"/>
          <w:lang w:eastAsia="ru-RU"/>
        </w:rPr>
        <w:br/>
      </w:r>
      <w:r w:rsidRPr="00367E8B"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t>Из этих примеров мы видим, что дети старшего дошкольного возраста уже сами способны осознанно думать, решать, выбирать, аргументировать свои те или иные действия. И это</w:t>
      </w:r>
      <w:r w:rsidRPr="00367E8B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 xml:space="preserve"> сыграет большую роль в успешном овладении знаниями в школе.</w:t>
      </w:r>
    </w:p>
    <w:sectPr w:rsidR="005B7CB8" w:rsidSect="005B7CB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rebuchet MS">
    <w:panose1 w:val="020B0603020202020204"/>
    <w:charset w:val="CC"/>
    <w:family w:val="swiss"/>
    <w:pitch w:val="variable"/>
    <w:sig w:usb0="00000287" w:usb1="00000003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67E8B"/>
    <w:rsid w:val="00367E8B"/>
    <w:rsid w:val="005B7CB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B7CB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367E8B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32351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6243366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9217193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2532125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1947</Words>
  <Characters>11098</Characters>
  <Application>Microsoft Office Word</Application>
  <DocSecurity>0</DocSecurity>
  <Lines>92</Lines>
  <Paragraphs>26</Paragraphs>
  <ScaleCrop>false</ScaleCrop>
  <Company>Reanimator Extreme Edition</Company>
  <LinksUpToDate>false</LinksUpToDate>
  <CharactersWithSpaces>13019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2021-03-09T10:23:00Z</dcterms:created>
  <dcterms:modified xsi:type="dcterms:W3CDTF">2021-03-09T10:25:00Z</dcterms:modified>
</cp:coreProperties>
</file>